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7D" w:rsidRPr="00D566C7" w:rsidRDefault="00DC738E" w:rsidP="00DC738E">
      <w:pP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D566C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E47DB6" w:rsidRDefault="00E47DB6" w:rsidP="00E47DB6">
      <w:pPr>
        <w:shd w:val="clear" w:color="auto" w:fill="FBFBFB"/>
        <w:spacing w:after="187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AF445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Приглашаем всех желающих посетить Консультационный центр</w:t>
      </w:r>
      <w:r w:rsidRPr="00AF4450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</w:t>
      </w: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 xml:space="preserve">График работы приема заявок с понедельника по субботу </w:t>
      </w: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с 9.00 до 18.00</w:t>
      </w: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ГРАФИК РАБОТЫ ЦЕНТРА</w:t>
      </w:r>
    </w:p>
    <w:p w:rsidR="00E47DB6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  <w:r w:rsidRPr="00B14A69"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  <w:t>с 8.00 до 20.00</w:t>
      </w:r>
    </w:p>
    <w:p w:rsidR="00B42C4C" w:rsidRPr="00B14A69" w:rsidRDefault="00B42C4C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</w:p>
    <w:p w:rsidR="00E47DB6" w:rsidRPr="00B14A69" w:rsidRDefault="00E47DB6" w:rsidP="00E47D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36"/>
          <w:szCs w:val="36"/>
          <w:lang w:eastAsia="ru-RU"/>
        </w:rPr>
      </w:pPr>
    </w:p>
    <w:p w:rsidR="00E41481" w:rsidRDefault="00E47DB6" w:rsidP="00E4148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14A69">
        <w:rPr>
          <w:rFonts w:ascii="Times New Roman" w:eastAsia="Times New Roman" w:hAnsi="Times New Roman" w:cs="Times New Roman"/>
          <w:i/>
          <w:color w:val="0070C0"/>
          <w:sz w:val="36"/>
          <w:szCs w:val="36"/>
          <w:lang w:eastAsia="ru-RU"/>
        </w:rPr>
        <w:t xml:space="preserve"> </w:t>
      </w:r>
      <w:r w:rsidR="00B42C4C" w:rsidRPr="00E414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«Самое главное и ценное в жизни – это семья!</w:t>
      </w:r>
    </w:p>
    <w:p w:rsidR="00E41481" w:rsidRDefault="00B42C4C" w:rsidP="00E4148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414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Сначала, в </w:t>
      </w:r>
      <w:proofErr w:type="gramStart"/>
      <w:r w:rsidRPr="00E414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которой</w:t>
      </w:r>
      <w:proofErr w:type="gramEnd"/>
      <w:r w:rsidRPr="00E414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ты рождаешься, </w:t>
      </w:r>
    </w:p>
    <w:p w:rsidR="00E47DB6" w:rsidRPr="00E41481" w:rsidRDefault="00B42C4C" w:rsidP="00E414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14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 затем, которую создаешь».</w:t>
      </w:r>
    </w:p>
    <w:p w:rsidR="00E47DB6" w:rsidRDefault="00E47DB6" w:rsidP="00E47DB6">
      <w:pPr>
        <w:shd w:val="clear" w:color="auto" w:fill="FBFBFB"/>
        <w:spacing w:after="187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E47DB6" w:rsidRDefault="00E41481" w:rsidP="00E47DB6">
      <w:pPr>
        <w:shd w:val="clear" w:color="auto" w:fill="FBFBFB"/>
        <w:spacing w:after="187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-150990</wp:posOffset>
            </wp:positionH>
            <wp:positionV relativeFrom="paragraph">
              <wp:posOffset>18999</wp:posOffset>
            </wp:positionV>
            <wp:extent cx="3127911" cy="1840675"/>
            <wp:effectExtent l="19050" t="0" r="0" b="0"/>
            <wp:wrapNone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11" cy="184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DB6" w:rsidRDefault="00E47DB6" w:rsidP="00E47DB6">
      <w:pPr>
        <w:shd w:val="clear" w:color="auto" w:fill="FBFBFB"/>
        <w:spacing w:after="187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E47DB6" w:rsidRDefault="00E47DB6" w:rsidP="00E47DB6">
      <w:pPr>
        <w:shd w:val="clear" w:color="auto" w:fill="FBFBFB"/>
        <w:spacing w:after="187" w:line="240" w:lineRule="auto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5B047D" w:rsidRDefault="005B047D" w:rsidP="00DC738E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5B047D" w:rsidRPr="005B047D" w:rsidRDefault="005B047D" w:rsidP="00DC738E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BC2EFD" w:rsidRDefault="00BC2EFD" w:rsidP="00DC738E">
      <w:pPr>
        <w:rPr>
          <w:rFonts w:ascii="Times New Roman" w:hAnsi="Times New Roman" w:cs="Times New Roman"/>
          <w:b/>
          <w:i/>
          <w:color w:val="7030A0"/>
          <w:sz w:val="32"/>
          <w:szCs w:val="32"/>
          <w:shd w:val="clear" w:color="auto" w:fill="FFFFFF"/>
        </w:rPr>
      </w:pPr>
    </w:p>
    <w:p w:rsidR="00855110" w:rsidRDefault="00855110" w:rsidP="00855110">
      <w:pPr>
        <w:spacing w:after="9" w:line="259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D2009" w:rsidRPr="00F946A4" w:rsidRDefault="00F946A4" w:rsidP="00F946A4">
      <w:pPr>
        <w:spacing w:after="9" w:line="259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F946A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lastRenderedPageBreak/>
        <w:t>НАШ АДРЕС</w:t>
      </w:r>
    </w:p>
    <w:p w:rsidR="00BD2009" w:rsidRPr="00BD2009" w:rsidRDefault="00BD2009" w:rsidP="008B268F">
      <w:pPr>
        <w:spacing w:after="11" w:line="240" w:lineRule="auto"/>
        <w:ind w:left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D2009">
        <w:rPr>
          <w:rFonts w:ascii="Times New Roman" w:eastAsia="Times New Roman" w:hAnsi="Times New Roman" w:cs="Times New Roman"/>
          <w:sz w:val="36"/>
          <w:szCs w:val="36"/>
        </w:rPr>
        <w:t>Краснодарский край,</w:t>
      </w:r>
    </w:p>
    <w:p w:rsidR="00F33D67" w:rsidRPr="00F33D67" w:rsidRDefault="00F33D67" w:rsidP="00F946A4">
      <w:pPr>
        <w:spacing w:after="11" w:line="240" w:lineRule="auto"/>
        <w:ind w:left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г. Армавир   </w:t>
      </w:r>
      <w:r w:rsidR="00BD2009" w:rsidRPr="00BD2009">
        <w:rPr>
          <w:rFonts w:ascii="Times New Roman" w:eastAsia="Times New Roman" w:hAnsi="Times New Roman" w:cs="Times New Roman"/>
          <w:sz w:val="36"/>
          <w:szCs w:val="36"/>
        </w:rPr>
        <w:t>Маркова 317</w:t>
      </w:r>
    </w:p>
    <w:p w:rsidR="00BD2009" w:rsidRPr="00F946A4" w:rsidRDefault="00BD2009" w:rsidP="008B268F">
      <w:pPr>
        <w:spacing w:after="0" w:line="240" w:lineRule="auto"/>
        <w:ind w:left="3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F946A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Контактный телефон  </w:t>
      </w:r>
    </w:p>
    <w:p w:rsidR="00BD2009" w:rsidRDefault="00BD2009" w:rsidP="008B268F">
      <w:pPr>
        <w:spacing w:after="0" w:line="240" w:lineRule="auto"/>
        <w:ind w:left="553" w:right="51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D2009">
        <w:rPr>
          <w:rFonts w:ascii="Times New Roman" w:eastAsia="Times New Roman" w:hAnsi="Times New Roman" w:cs="Times New Roman"/>
          <w:sz w:val="36"/>
          <w:szCs w:val="36"/>
        </w:rPr>
        <w:t>8 (861) 5-25-81</w:t>
      </w:r>
    </w:p>
    <w:p w:rsidR="00A6073A" w:rsidRPr="00BD2009" w:rsidRDefault="00A6073A" w:rsidP="008B268F">
      <w:pPr>
        <w:spacing w:after="0" w:line="240" w:lineRule="auto"/>
        <w:ind w:left="553" w:right="51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8(962)8761798</w:t>
      </w:r>
    </w:p>
    <w:p w:rsidR="00BD2009" w:rsidRPr="00F946A4" w:rsidRDefault="00BD2009" w:rsidP="008B268F">
      <w:pPr>
        <w:spacing w:after="0" w:line="240" w:lineRule="auto"/>
        <w:ind w:left="553" w:right="512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946A4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Эл. Почта  </w:t>
      </w:r>
    </w:p>
    <w:p w:rsidR="00BD2009" w:rsidRPr="00855110" w:rsidRDefault="00855110" w:rsidP="008B268F">
      <w:pPr>
        <w:spacing w:after="0" w:line="240" w:lineRule="auto"/>
        <w:ind w:left="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mbdou</w:t>
      </w:r>
      <w:proofErr w:type="spellEnd"/>
      <w:r w:rsidRPr="00855110">
        <w:rPr>
          <w:rFonts w:ascii="Times New Roman" w:eastAsia="Times New Roman" w:hAnsi="Times New Roman" w:cs="Times New Roman"/>
          <w:sz w:val="36"/>
          <w:szCs w:val="36"/>
        </w:rPr>
        <w:t>_6_</w:t>
      </w:r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arm</w:t>
      </w:r>
      <w:r w:rsidRPr="00855110">
        <w:rPr>
          <w:rFonts w:ascii="Times New Roman" w:eastAsia="Times New Roman" w:hAnsi="Times New Roman" w:cs="Times New Roman"/>
          <w:sz w:val="36"/>
          <w:szCs w:val="36"/>
        </w:rPr>
        <w:t>@</w:t>
      </w:r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mail</w:t>
      </w:r>
      <w:r w:rsidRPr="00855110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spellStart"/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BD2009" w:rsidRPr="00D566C7" w:rsidRDefault="00855110" w:rsidP="008B268F">
      <w:pPr>
        <w:spacing w:after="0" w:line="240" w:lineRule="auto"/>
        <w:ind w:left="4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5511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сайт</w:t>
      </w:r>
      <w:r w:rsidR="00BD2009" w:rsidRPr="0085511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  <w:r w:rsidR="00D566C7" w:rsidRPr="00E47DB6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  <w:r w:rsidR="00D566C7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и </w:t>
      </w:r>
      <w:proofErr w:type="spellStart"/>
      <w:r w:rsidR="00D566C7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инстаграмм</w:t>
      </w:r>
      <w:proofErr w:type="spellEnd"/>
    </w:p>
    <w:p w:rsidR="00B42C4C" w:rsidRDefault="003356BF" w:rsidP="00B42C4C">
      <w:pPr>
        <w:spacing w:after="0" w:line="240" w:lineRule="auto"/>
        <w:jc w:val="center"/>
      </w:pPr>
      <w:hyperlink r:id="rId7" w:history="1">
        <w:r w:rsidR="00BD2009" w:rsidRPr="00A6073A">
          <w:rPr>
            <w:rStyle w:val="a5"/>
            <w:rFonts w:ascii="Times New Roman" w:eastAsia="Times New Roman" w:hAnsi="Times New Roman" w:cs="Times New Roman"/>
            <w:color w:val="auto"/>
            <w:sz w:val="36"/>
            <w:szCs w:val="36"/>
            <w:lang w:val="en-US"/>
          </w:rPr>
          <w:t>madou6.ru</w:t>
        </w:r>
      </w:hyperlink>
      <w:r w:rsidR="00A6073A" w:rsidRPr="00A6073A">
        <w:rPr>
          <w:lang w:val="en-US"/>
        </w:rPr>
        <w:t xml:space="preserve"> ;</w:t>
      </w:r>
    </w:p>
    <w:p w:rsidR="00D566C7" w:rsidRDefault="00D566C7" w:rsidP="00B4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55110">
        <w:rPr>
          <w:rFonts w:ascii="Times New Roman" w:eastAsia="Times New Roman" w:hAnsi="Times New Roman" w:cs="Times New Roman"/>
          <w:sz w:val="36"/>
          <w:szCs w:val="36"/>
          <w:lang w:val="en-US"/>
        </w:rPr>
        <w:t>mbdou</w:t>
      </w:r>
      <w:proofErr w:type="spellEnd"/>
      <w:r w:rsidRPr="00B42C4C">
        <w:rPr>
          <w:rFonts w:ascii="Times New Roman" w:eastAsia="Times New Roman" w:hAnsi="Times New Roman" w:cs="Times New Roman"/>
          <w:sz w:val="36"/>
          <w:szCs w:val="36"/>
        </w:rPr>
        <w:t>_6_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ks</w:t>
      </w:r>
      <w:proofErr w:type="spellEnd"/>
      <w:r w:rsidRPr="00B42C4C">
        <w:rPr>
          <w:rFonts w:ascii="Times New Roman" w:eastAsia="Times New Roman" w:hAnsi="Times New Roman" w:cs="Times New Roman"/>
          <w:sz w:val="36"/>
          <w:szCs w:val="36"/>
        </w:rPr>
        <w:t>_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setia</w:t>
      </w:r>
      <w:proofErr w:type="spellEnd"/>
    </w:p>
    <w:p w:rsidR="00B42C4C" w:rsidRPr="00B42C4C" w:rsidRDefault="00B42C4C" w:rsidP="00B42C4C">
      <w:pPr>
        <w:spacing w:after="0" w:line="240" w:lineRule="auto"/>
        <w:jc w:val="center"/>
      </w:pPr>
    </w:p>
    <w:p w:rsidR="00737812" w:rsidRPr="00D566C7" w:rsidRDefault="00737812" w:rsidP="00D566C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66C7">
        <w:rPr>
          <w:rFonts w:ascii="Times New Roman" w:hAnsi="Times New Roman" w:cs="Times New Roman"/>
          <w:b/>
          <w:color w:val="002060"/>
          <w:sz w:val="28"/>
          <w:szCs w:val="28"/>
        </w:rPr>
        <w:t>СПЕЦИАЛИСТ КОНСУЛЬТАЦИОННОГО ЦЕНТРА</w:t>
      </w:r>
    </w:p>
    <w:p w:rsidR="00E41481" w:rsidRDefault="00737812" w:rsidP="00E414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D566C7">
        <w:rPr>
          <w:rFonts w:ascii="Times New Roman" w:hAnsi="Times New Roman" w:cs="Times New Roman"/>
          <w:b/>
          <w:color w:val="002060"/>
          <w:sz w:val="32"/>
          <w:szCs w:val="32"/>
        </w:rPr>
        <w:t>Букреева</w:t>
      </w:r>
      <w:proofErr w:type="spellEnd"/>
      <w:r w:rsidRPr="00D566C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Светлана </w:t>
      </w:r>
    </w:p>
    <w:p w:rsidR="00737812" w:rsidRDefault="00737812" w:rsidP="00E414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566C7">
        <w:rPr>
          <w:rFonts w:ascii="Times New Roman" w:hAnsi="Times New Roman" w:cs="Times New Roman"/>
          <w:b/>
          <w:color w:val="002060"/>
          <w:sz w:val="32"/>
          <w:szCs w:val="32"/>
        </w:rPr>
        <w:t>Владимировна</w:t>
      </w:r>
    </w:p>
    <w:p w:rsidR="00E41481" w:rsidRPr="00D566C7" w:rsidRDefault="00E41481" w:rsidP="00D566C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946A4" w:rsidRPr="00B42C4C" w:rsidRDefault="00FA4863" w:rsidP="00F946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42C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Оказывает </w:t>
      </w:r>
      <w:r w:rsidR="00F946A4" w:rsidRPr="00B42C4C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консультации</w:t>
      </w: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родителям (законным представителям) детей в возрасте от</w:t>
      </w:r>
      <w:r w:rsidR="008B268F"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1.5 года до 8 лет</w:t>
      </w:r>
    </w:p>
    <w:p w:rsidR="008B268F" w:rsidRPr="00B42C4C" w:rsidRDefault="00FA4863" w:rsidP="00F946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все вопросы можно задать по телефон</w:t>
      </w:r>
      <w:r w:rsidR="00F946A4"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</w:t>
      </w:r>
    </w:p>
    <w:p w:rsidR="00F946A4" w:rsidRPr="00B42C4C" w:rsidRDefault="00FA4863" w:rsidP="00D566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42C4C">
        <w:rPr>
          <w:rFonts w:ascii="Times New Roman" w:hAnsi="Times New Roman" w:cs="Times New Roman"/>
          <w:b/>
          <w:color w:val="002060"/>
          <w:sz w:val="28"/>
          <w:szCs w:val="28"/>
        </w:rPr>
        <w:t>8 (929) 841 - 79 – 30</w:t>
      </w:r>
    </w:p>
    <w:p w:rsidR="00D566C7" w:rsidRPr="00B42C4C" w:rsidRDefault="00D566C7" w:rsidP="00D566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42C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 понедельника по субботу </w:t>
      </w:r>
    </w:p>
    <w:p w:rsidR="00D566C7" w:rsidRPr="00B42C4C" w:rsidRDefault="00D566C7" w:rsidP="00D566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42C4C">
        <w:rPr>
          <w:rFonts w:ascii="Times New Roman" w:hAnsi="Times New Roman" w:cs="Times New Roman"/>
          <w:b/>
          <w:color w:val="002060"/>
          <w:sz w:val="28"/>
          <w:szCs w:val="28"/>
        </w:rPr>
        <w:t>с 17.00 до 20.00</w:t>
      </w:r>
    </w:p>
    <w:p w:rsidR="00F946A4" w:rsidRPr="00B42C4C" w:rsidRDefault="00F946A4" w:rsidP="00F946A4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График приема  </w:t>
      </w:r>
    </w:p>
    <w:p w:rsidR="00855110" w:rsidRPr="00B42C4C" w:rsidRDefault="00855110" w:rsidP="00F946A4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</w:t>
      </w:r>
      <w:r w:rsidR="00F946A4"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онедельник</w:t>
      </w: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F946A4"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</w:t>
      </w: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F946A4"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пят</w:t>
      </w: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ни</w:t>
      </w:r>
      <w:r w:rsidR="00F946A4"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ца </w:t>
      </w:r>
    </w:p>
    <w:p w:rsidR="00F946A4" w:rsidRPr="00B42C4C" w:rsidRDefault="00F946A4" w:rsidP="00F946A4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 17.00 до 20.00,</w:t>
      </w:r>
    </w:p>
    <w:p w:rsidR="00F946A4" w:rsidRDefault="00F946A4" w:rsidP="00D566C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42C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субботу с 9.00 до 13.00</w:t>
      </w:r>
    </w:p>
    <w:p w:rsidR="00B42C4C" w:rsidRPr="00B42C4C" w:rsidRDefault="00B42C4C" w:rsidP="00E41481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6073A" w:rsidRPr="00B14A69" w:rsidRDefault="00B42C4C" w:rsidP="00D566C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8714740</wp:posOffset>
            </wp:positionH>
            <wp:positionV relativeFrom="margin">
              <wp:posOffset>209550</wp:posOffset>
            </wp:positionV>
            <wp:extent cx="1359535" cy="1483995"/>
            <wp:effectExtent l="19050" t="0" r="0" b="0"/>
            <wp:wrapSquare wrapText="bothSides"/>
            <wp:docPr id="3" name="Рисунок 3" descr="C:\Users\Елена\AppData\Local\Temp\Rar$DIa4552.14201\логотип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Temp\Rar$DIa4552.14201\логотип семь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009" w:rsidRPr="00BD2009" w:rsidRDefault="000716A0" w:rsidP="00F946A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DC738E">
        <w:rPr>
          <w:rFonts w:ascii="Times New Roman" w:hAnsi="Times New Roman" w:cs="Times New Roman"/>
          <w:color w:val="C00000"/>
          <w:sz w:val="32"/>
          <w:szCs w:val="32"/>
        </w:rPr>
        <w:t>КОНСУЛЬТАЦИОННЫЙ ЦЕНТР</w:t>
      </w:r>
    </w:p>
    <w:p w:rsidR="000716A0" w:rsidRPr="00F946A4" w:rsidRDefault="000716A0" w:rsidP="00F946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946A4">
        <w:rPr>
          <w:rFonts w:ascii="Times New Roman" w:hAnsi="Times New Roman" w:cs="Times New Roman"/>
          <w:b/>
          <w:color w:val="002060"/>
          <w:sz w:val="32"/>
          <w:szCs w:val="32"/>
        </w:rPr>
        <w:t>«СЕМЬЯ»</w:t>
      </w:r>
    </w:p>
    <w:p w:rsidR="000716A0" w:rsidRDefault="00D32897" w:rsidP="00F946A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C738E">
        <w:rPr>
          <w:rFonts w:ascii="Times New Roman" w:hAnsi="Times New Roman" w:cs="Times New Roman"/>
          <w:color w:val="C00000"/>
          <w:sz w:val="28"/>
          <w:szCs w:val="28"/>
        </w:rPr>
        <w:t xml:space="preserve">МАДОУ ДЕТСКИЙ САД №6 </w:t>
      </w:r>
      <w:r w:rsidR="00BD200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</w:t>
      </w:r>
      <w:r w:rsidRPr="00DC738E">
        <w:rPr>
          <w:rFonts w:ascii="Times New Roman" w:hAnsi="Times New Roman" w:cs="Times New Roman"/>
          <w:color w:val="C00000"/>
          <w:sz w:val="28"/>
          <w:szCs w:val="28"/>
        </w:rPr>
        <w:t>Г.</w:t>
      </w:r>
      <w:r w:rsidR="000716A0" w:rsidRPr="00DC738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C738E">
        <w:rPr>
          <w:rFonts w:ascii="Times New Roman" w:hAnsi="Times New Roman" w:cs="Times New Roman"/>
          <w:color w:val="C00000"/>
          <w:sz w:val="28"/>
          <w:szCs w:val="28"/>
        </w:rPr>
        <w:t>АРМАВИР</w:t>
      </w:r>
    </w:p>
    <w:p w:rsidR="00B42C4C" w:rsidRDefault="00B42C4C" w:rsidP="00B42C4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B42C4C" w:rsidRDefault="00B42C4C" w:rsidP="00F946A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42C4C" w:rsidRDefault="00B42C4C" w:rsidP="00F946A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8255</wp:posOffset>
            </wp:positionV>
            <wp:extent cx="1025525" cy="1034415"/>
            <wp:effectExtent l="19050" t="0" r="317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6A0" w:rsidRPr="00B42C4C" w:rsidRDefault="00B42C4C" w:rsidP="00B42C4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42C4C">
        <w:rPr>
          <w:rFonts w:ascii="Times New Roman" w:eastAsia="Calibri" w:hAnsi="Times New Roman" w:cs="Times New Roman"/>
          <w:color w:val="FF0000"/>
          <w:sz w:val="28"/>
          <w:szCs w:val="28"/>
        </w:rPr>
        <w:t>В рамках реализации  мероприятия «Оказания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» федерального проекта «Современная школа» национального проекта «Образования» государственной программы Российской Федерации «Развитие образования</w:t>
      </w:r>
    </w:p>
    <w:p w:rsidR="00B14A69" w:rsidRDefault="00E41481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198755</wp:posOffset>
            </wp:positionV>
            <wp:extent cx="3566795" cy="1198880"/>
            <wp:effectExtent l="19050" t="0" r="0" b="0"/>
            <wp:wrapNone/>
            <wp:docPr id="4" name="Рисунок 1" descr="https://dou5neftekamsk.edu-rb.ru/files/2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5neftekamsk.edu-rb.ru/files/2%20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C4C" w:rsidRDefault="00B42C4C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42C4C" w:rsidRDefault="00B42C4C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42C4C" w:rsidRDefault="00B42C4C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42C4C" w:rsidRDefault="00B42C4C" w:rsidP="00AF445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14A69" w:rsidRPr="00E47DB6" w:rsidRDefault="00E47DB6" w:rsidP="00AF44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1Как воспитать ребенка </w:t>
      </w:r>
      <w:proofErr w:type="gramStart"/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успешным</w:t>
      </w:r>
      <w:proofErr w:type="gramEnd"/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Учите детей общаться.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Какие игрушки необходимы детям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Роль книги в развитии ребёнка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Экологическое воспитание детей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Игры для гиперактивных детей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Развиваем творчество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Что рисует ваш ребенок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Психология детского рисунка. Каким цветом рисует ваш ребёнок?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Бережем здоровье с детства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Как помочь ребенку запомнить графическое изображение цифр?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Как научить ребенка заботиться о зубах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Какие сказки лучше читать на ночь?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Воспитание любви к природе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 пользе прогулок для детей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Развитие речи детей 3-4 лет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Агрессивный ребенок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такое фонетический слух и как его развивать?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Психическое здоровье дошкольника и телевидение.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воспитывать мальчика.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воспитывать девочку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Авторитет родителей в воспитании детей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Учим ребенка пересказывать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25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Консультация "ножницы - это легко!"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Капризы и упрямства малыша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Готовим ребенка к школе.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 способов </w:t>
      </w:r>
      <w:proofErr w:type="spellStart"/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утихомитить</w:t>
      </w:r>
      <w:proofErr w:type="spellEnd"/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разбушевавшегося ребенка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должен знать ребенок 3-4 лет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Безопасное общение с домашними животными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Психическое развитие детей 3-7 лет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детский сад без слез или как уберечь ребенка от стресса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Консультация для родителей "игры для гиперактивных детей"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ухаживать за молочными зубами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Мама не уходи... или в детский сад без слез!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делать с агрессивным ребенком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Десять правил как научить ребенка слушаться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найти общий язык с маленьким упрямцем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превратить чтение в удовольствие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Памятка для родителей первоклассника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Зелёный мир на окне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Звуковая культура речи. Упражнения на развитие фонематического слуха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Учимся</w:t>
      </w:r>
      <w:proofErr w:type="gramEnd"/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Откуда берутся злые дети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45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Игры для здоровья вашего ребенка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Консультация для родителей - кризис 3 лет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Учим ребенка завязывать шнурки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Гиперактивный</w:t>
      </w:r>
      <w:proofErr w:type="spellEnd"/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Учимся рассказывать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1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Pr="00E47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помочь ребёнку освоиться в детском саду</w:t>
      </w:r>
      <w:r w:rsidRPr="00E47D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4A69" w:rsidRPr="00E47DB6" w:rsidRDefault="00B42C4C" w:rsidP="00AF44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199390</wp:posOffset>
            </wp:positionV>
            <wp:extent cx="2816225" cy="3229610"/>
            <wp:effectExtent l="19050" t="0" r="3175" b="0"/>
            <wp:wrapNone/>
            <wp:docPr id="6" name="Рисунок 1" descr="http://detsad-2.ru/images/rodit/k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2.ru/images/rodit/kon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A69" w:rsidRPr="00E47DB6" w:rsidRDefault="00B14A69" w:rsidP="00AF44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946A4" w:rsidRPr="00E47DB6" w:rsidRDefault="00F946A4" w:rsidP="00AF44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946A4" w:rsidRPr="00E47DB6" w:rsidRDefault="00F946A4" w:rsidP="00AF44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946A4" w:rsidRPr="00E47DB6" w:rsidRDefault="00F946A4" w:rsidP="00AF44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B268F" w:rsidRPr="00E47DB6" w:rsidRDefault="008B268F" w:rsidP="00AF44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8B268F" w:rsidRPr="00E47DB6" w:rsidSect="00CB0BF2">
      <w:pgSz w:w="16838" w:h="11906" w:orient="landscape"/>
      <w:pgMar w:top="567" w:right="567" w:bottom="426" w:left="567" w:header="709" w:footer="709" w:gutter="0"/>
      <w:cols w:num="3" w:sep="1" w:space="2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BC"/>
    <w:multiLevelType w:val="multilevel"/>
    <w:tmpl w:val="51D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072EA"/>
    <w:multiLevelType w:val="multilevel"/>
    <w:tmpl w:val="968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E42FF"/>
    <w:multiLevelType w:val="multilevel"/>
    <w:tmpl w:val="FBCC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356AC"/>
    <w:multiLevelType w:val="multilevel"/>
    <w:tmpl w:val="B44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27CC3"/>
    <w:multiLevelType w:val="multilevel"/>
    <w:tmpl w:val="72D2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906"/>
    <w:rsid w:val="00000B20"/>
    <w:rsid w:val="00055F4C"/>
    <w:rsid w:val="000716A0"/>
    <w:rsid w:val="000F74F7"/>
    <w:rsid w:val="0012620C"/>
    <w:rsid w:val="00135EBA"/>
    <w:rsid w:val="00140A7A"/>
    <w:rsid w:val="001A4A72"/>
    <w:rsid w:val="00322A69"/>
    <w:rsid w:val="003356BF"/>
    <w:rsid w:val="00423B16"/>
    <w:rsid w:val="004A381C"/>
    <w:rsid w:val="005B047D"/>
    <w:rsid w:val="005D4E1C"/>
    <w:rsid w:val="006D33DF"/>
    <w:rsid w:val="00737812"/>
    <w:rsid w:val="007F2717"/>
    <w:rsid w:val="00855110"/>
    <w:rsid w:val="008B268F"/>
    <w:rsid w:val="008D2E68"/>
    <w:rsid w:val="00A13C5C"/>
    <w:rsid w:val="00A338AB"/>
    <w:rsid w:val="00A6073A"/>
    <w:rsid w:val="00AA3340"/>
    <w:rsid w:val="00AF4450"/>
    <w:rsid w:val="00B14A69"/>
    <w:rsid w:val="00B269C3"/>
    <w:rsid w:val="00B42C4C"/>
    <w:rsid w:val="00B7082B"/>
    <w:rsid w:val="00BC2EFD"/>
    <w:rsid w:val="00BD2009"/>
    <w:rsid w:val="00C52EC9"/>
    <w:rsid w:val="00CB0BF2"/>
    <w:rsid w:val="00CC0421"/>
    <w:rsid w:val="00CF4349"/>
    <w:rsid w:val="00D32897"/>
    <w:rsid w:val="00D42497"/>
    <w:rsid w:val="00D566C7"/>
    <w:rsid w:val="00DC738E"/>
    <w:rsid w:val="00E15B96"/>
    <w:rsid w:val="00E41481"/>
    <w:rsid w:val="00E47DB6"/>
    <w:rsid w:val="00EE1115"/>
    <w:rsid w:val="00F17906"/>
    <w:rsid w:val="00F33D67"/>
    <w:rsid w:val="00F823F8"/>
    <w:rsid w:val="00F946A4"/>
    <w:rsid w:val="00FA4863"/>
    <w:rsid w:val="00FB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16"/>
  </w:style>
  <w:style w:type="paragraph" w:styleId="2">
    <w:name w:val="heading 2"/>
    <w:basedOn w:val="a"/>
    <w:link w:val="20"/>
    <w:uiPriority w:val="9"/>
    <w:qFormat/>
    <w:rsid w:val="00C52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2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6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52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C5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44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058">
          <w:marLeft w:val="0"/>
          <w:marRight w:val="104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349">
          <w:marLeft w:val="0"/>
          <w:marRight w:val="104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adou6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95C7E-99FF-41B1-804F-B206EA16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dcterms:created xsi:type="dcterms:W3CDTF">2020-01-12T14:59:00Z</dcterms:created>
  <dcterms:modified xsi:type="dcterms:W3CDTF">2022-01-19T19:33:00Z</dcterms:modified>
</cp:coreProperties>
</file>