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D" w:rsidRPr="00D566C7" w:rsidRDefault="00DC738E" w:rsidP="00DC738E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D566C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E47DB6" w:rsidRDefault="00E47DB6" w:rsidP="00E47DB6">
      <w:pPr>
        <w:shd w:val="clear" w:color="auto" w:fill="FBFBFB"/>
        <w:spacing w:after="187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AF445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Приглашаем всех желающих посетить Консультационный центр</w:t>
      </w:r>
      <w:r w:rsidRPr="00AF4450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 xml:space="preserve">График работы приема заявок с понедельника по субботу 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с 9.00 до 18.00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ГРАФИК РАБОТЫ ЦЕНТРА</w:t>
      </w:r>
    </w:p>
    <w:p w:rsidR="00E47DB6" w:rsidRPr="005937C9" w:rsidRDefault="005937C9" w:rsidP="005937C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с 8.00 до 20.00</w:t>
      </w:r>
    </w:p>
    <w:p w:rsidR="00E47DB6" w:rsidRDefault="005937C9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CD00D9A" wp14:editId="44A694E0">
            <wp:extent cx="2848558" cy="31825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емь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47" cy="318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7D" w:rsidRDefault="005B047D" w:rsidP="00DC738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5B047D" w:rsidRPr="005B047D" w:rsidRDefault="005B047D" w:rsidP="00DC738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BC2EFD" w:rsidRDefault="00BC2EFD" w:rsidP="00DC738E">
      <w:pP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</w:p>
    <w:p w:rsidR="00855110" w:rsidRDefault="00855110" w:rsidP="00855110">
      <w:pPr>
        <w:spacing w:after="9" w:line="259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2009" w:rsidRPr="00F946A4" w:rsidRDefault="00F946A4" w:rsidP="00F946A4">
      <w:pPr>
        <w:spacing w:after="9" w:line="259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НАШ АДРЕС</w:t>
      </w:r>
    </w:p>
    <w:p w:rsidR="00BD2009" w:rsidRPr="00BD2009" w:rsidRDefault="00BD2009" w:rsidP="008B268F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2009">
        <w:rPr>
          <w:rFonts w:ascii="Times New Roman" w:eastAsia="Times New Roman" w:hAnsi="Times New Roman" w:cs="Times New Roman"/>
          <w:sz w:val="36"/>
          <w:szCs w:val="36"/>
        </w:rPr>
        <w:t>Краснодарский край,</w:t>
      </w:r>
    </w:p>
    <w:p w:rsidR="00F33D67" w:rsidRPr="00F33D67" w:rsidRDefault="00F33D67" w:rsidP="00F946A4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г. Армавир   </w:t>
      </w:r>
      <w:r w:rsidR="00BD2009" w:rsidRPr="00BD2009">
        <w:rPr>
          <w:rFonts w:ascii="Times New Roman" w:eastAsia="Times New Roman" w:hAnsi="Times New Roman" w:cs="Times New Roman"/>
          <w:sz w:val="36"/>
          <w:szCs w:val="36"/>
        </w:rPr>
        <w:t>Маркова 317</w:t>
      </w:r>
    </w:p>
    <w:p w:rsidR="00BD2009" w:rsidRPr="00F946A4" w:rsidRDefault="00C16758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Контактные</w:t>
      </w:r>
      <w:r w:rsidR="00BD2009"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телефон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ы</w:t>
      </w:r>
      <w:r w:rsidR="00BD2009"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 </w:t>
      </w:r>
    </w:p>
    <w:p w:rsidR="00BD2009" w:rsidRDefault="00BD2009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2009">
        <w:rPr>
          <w:rFonts w:ascii="Times New Roman" w:eastAsia="Times New Roman" w:hAnsi="Times New Roman" w:cs="Times New Roman"/>
          <w:sz w:val="36"/>
          <w:szCs w:val="36"/>
        </w:rPr>
        <w:t>8 (861) 5-25-81</w:t>
      </w:r>
    </w:p>
    <w:p w:rsidR="00C16758" w:rsidRPr="00BD2009" w:rsidRDefault="00C16758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8 962 876 1798</w:t>
      </w:r>
    </w:p>
    <w:p w:rsidR="00BD2009" w:rsidRPr="00F946A4" w:rsidRDefault="00BD2009" w:rsidP="008B268F">
      <w:pPr>
        <w:spacing w:after="0" w:line="240" w:lineRule="auto"/>
        <w:ind w:left="553" w:right="512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Эл. Почта  </w:t>
      </w:r>
    </w:p>
    <w:p w:rsidR="00BD2009" w:rsidRPr="00855110" w:rsidRDefault="00855110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mbdou</w:t>
      </w:r>
      <w:proofErr w:type="spellEnd"/>
      <w:r w:rsidRPr="00855110">
        <w:rPr>
          <w:rFonts w:ascii="Times New Roman" w:eastAsia="Times New Roman" w:hAnsi="Times New Roman" w:cs="Times New Roman"/>
          <w:sz w:val="36"/>
          <w:szCs w:val="36"/>
        </w:rPr>
        <w:t>_6_</w:t>
      </w: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arm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@</w:t>
      </w: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mail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Start"/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BD2009" w:rsidRPr="00D566C7" w:rsidRDefault="00855110" w:rsidP="008B268F">
      <w:pPr>
        <w:spacing w:after="0" w:line="240" w:lineRule="auto"/>
        <w:ind w:left="41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5511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сайт</w:t>
      </w:r>
      <w:r w:rsidR="00BD2009" w:rsidRPr="0085511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D566C7" w:rsidRPr="00E47DB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D566C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и </w:t>
      </w:r>
      <w:proofErr w:type="spellStart"/>
      <w:r w:rsidR="00D566C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инстаграмм</w:t>
      </w:r>
      <w:proofErr w:type="spellEnd"/>
    </w:p>
    <w:p w:rsidR="00F33D67" w:rsidRPr="00E47DB6" w:rsidRDefault="0085671C" w:rsidP="00D566C7">
      <w:pPr>
        <w:spacing w:after="0" w:line="240" w:lineRule="auto"/>
        <w:jc w:val="center"/>
      </w:pPr>
      <w:hyperlink r:id="rId8" w:history="1">
        <w:r w:rsidR="00BD2009" w:rsidRPr="00855110">
          <w:rPr>
            <w:rStyle w:val="a5"/>
            <w:rFonts w:ascii="Times New Roman" w:eastAsia="Times New Roman" w:hAnsi="Times New Roman" w:cs="Times New Roman"/>
            <w:color w:val="auto"/>
            <w:sz w:val="36"/>
            <w:szCs w:val="36"/>
          </w:rPr>
          <w:t>madou6.ru</w:t>
        </w:r>
      </w:hyperlink>
    </w:p>
    <w:p w:rsidR="00BD2009" w:rsidRDefault="00D566C7" w:rsidP="00D566C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mbdou</w:t>
      </w:r>
      <w:proofErr w:type="spellEnd"/>
      <w:r w:rsidRPr="00855110">
        <w:rPr>
          <w:rFonts w:ascii="Times New Roman" w:eastAsia="Times New Roman" w:hAnsi="Times New Roman" w:cs="Times New Roman"/>
          <w:sz w:val="36"/>
          <w:szCs w:val="36"/>
        </w:rPr>
        <w:t>_6_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ks</w:t>
      </w:r>
      <w:proofErr w:type="spellEnd"/>
      <w:r w:rsidRPr="00E47DB6">
        <w:rPr>
          <w:rFonts w:ascii="Times New Roman" w:eastAsia="Times New Roman" w:hAnsi="Times New Roman" w:cs="Times New Roman"/>
          <w:sz w:val="36"/>
          <w:szCs w:val="36"/>
        </w:rPr>
        <w:t>_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setia</w:t>
      </w:r>
      <w:proofErr w:type="spellEnd"/>
    </w:p>
    <w:p w:rsidR="00D566C7" w:rsidRPr="00D566C7" w:rsidRDefault="00D566C7" w:rsidP="00D566C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737812" w:rsidRDefault="00737812" w:rsidP="00D566C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66C7">
        <w:rPr>
          <w:rFonts w:ascii="Times New Roman" w:hAnsi="Times New Roman" w:cs="Times New Roman"/>
          <w:b/>
          <w:color w:val="002060"/>
          <w:sz w:val="28"/>
          <w:szCs w:val="28"/>
        </w:rPr>
        <w:t>СПЕЦИАЛИСТ КОНСУЛЬТАЦИОННОГО ЦЕНТРА</w:t>
      </w:r>
    </w:p>
    <w:p w:rsidR="005937C9" w:rsidRDefault="005937C9" w:rsidP="00C167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Учитель – логопед </w:t>
      </w:r>
    </w:p>
    <w:p w:rsidR="00C16758" w:rsidRPr="00D566C7" w:rsidRDefault="00C16758" w:rsidP="00C167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Педагог – дефектолог </w:t>
      </w:r>
    </w:p>
    <w:p w:rsidR="00737812" w:rsidRPr="00D566C7" w:rsidRDefault="005937C9" w:rsidP="00D566C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Лесс Ирина Сергеевна</w:t>
      </w:r>
    </w:p>
    <w:p w:rsidR="00F946A4" w:rsidRPr="00B14A69" w:rsidRDefault="00FA4863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14A6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Оказывает </w:t>
      </w:r>
      <w:r w:rsidR="00F946A4" w:rsidRPr="00B14A69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консультации</w:t>
      </w: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родителям (законным представителям) детей в возрасте от</w:t>
      </w:r>
      <w:r w:rsidR="008B268F"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1.5 года до 8 лет</w:t>
      </w:r>
    </w:p>
    <w:p w:rsidR="005937C9" w:rsidRDefault="005937C9" w:rsidP="00F9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937C9" w:rsidRDefault="005937C9" w:rsidP="00F9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937C9" w:rsidRDefault="005937C9" w:rsidP="00C167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C16758" w:rsidRDefault="00C16758" w:rsidP="00C167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C16758" w:rsidRDefault="00C16758" w:rsidP="00C167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937C9" w:rsidRDefault="005937C9" w:rsidP="00F9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BD2009" w:rsidRPr="00BD2009" w:rsidRDefault="000716A0" w:rsidP="00F946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C738E">
        <w:rPr>
          <w:rFonts w:ascii="Times New Roman" w:hAnsi="Times New Roman" w:cs="Times New Roman"/>
          <w:color w:val="C00000"/>
          <w:sz w:val="32"/>
          <w:szCs w:val="32"/>
        </w:rPr>
        <w:t>КОНСУЛЬТАЦИОННЫЙ ЦЕНТР</w:t>
      </w:r>
    </w:p>
    <w:p w:rsidR="000716A0" w:rsidRPr="00F946A4" w:rsidRDefault="000716A0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946A4">
        <w:rPr>
          <w:rFonts w:ascii="Times New Roman" w:hAnsi="Times New Roman" w:cs="Times New Roman"/>
          <w:b/>
          <w:color w:val="002060"/>
          <w:sz w:val="32"/>
          <w:szCs w:val="32"/>
        </w:rPr>
        <w:t>«СЕМЬЯ»</w:t>
      </w:r>
    </w:p>
    <w:p w:rsidR="000716A0" w:rsidRDefault="00D32897" w:rsidP="00F946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C738E">
        <w:rPr>
          <w:rFonts w:ascii="Times New Roman" w:hAnsi="Times New Roman" w:cs="Times New Roman"/>
          <w:color w:val="C00000"/>
          <w:sz w:val="28"/>
          <w:szCs w:val="28"/>
        </w:rPr>
        <w:t xml:space="preserve">МАДОУ ДЕТСКИЙ САД №6 </w:t>
      </w:r>
      <w:r w:rsidR="00BD2009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</w:t>
      </w:r>
      <w:r w:rsidRPr="00DC738E">
        <w:rPr>
          <w:rFonts w:ascii="Times New Roman" w:hAnsi="Times New Roman" w:cs="Times New Roman"/>
          <w:color w:val="C00000"/>
          <w:sz w:val="28"/>
          <w:szCs w:val="28"/>
        </w:rPr>
        <w:t>Г.</w:t>
      </w:r>
      <w:r w:rsidR="000716A0" w:rsidRPr="00DC738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C738E">
        <w:rPr>
          <w:rFonts w:ascii="Times New Roman" w:hAnsi="Times New Roman" w:cs="Times New Roman"/>
          <w:color w:val="C00000"/>
          <w:sz w:val="28"/>
          <w:szCs w:val="28"/>
        </w:rPr>
        <w:t>АРМАВИР</w:t>
      </w:r>
    </w:p>
    <w:p w:rsidR="00BD2009" w:rsidRPr="00DC738E" w:rsidRDefault="00BD2009" w:rsidP="00BD200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716A0" w:rsidRPr="00BD2009" w:rsidRDefault="0012620C" w:rsidP="0012620C">
      <w:pPr>
        <w:shd w:val="clear" w:color="auto" w:fill="FFFFFF"/>
        <w:spacing w:line="240" w:lineRule="auto"/>
        <w:ind w:left="2127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BD20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FFF4C99" wp14:editId="402A4DC4">
            <wp:simplePos x="0" y="0"/>
            <wp:positionH relativeFrom="column">
              <wp:posOffset>301823</wp:posOffset>
            </wp:positionH>
            <wp:positionV relativeFrom="paragraph">
              <wp:posOffset>-3117</wp:posOffset>
            </wp:positionV>
            <wp:extent cx="932436" cy="938150"/>
            <wp:effectExtent l="19050" t="0" r="1014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36" cy="9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6A0" w:rsidRPr="00BD2009">
        <w:rPr>
          <w:rFonts w:ascii="Times New Roman" w:hAnsi="Times New Roman" w:cs="Times New Roman"/>
          <w:color w:val="FF0000"/>
          <w:sz w:val="28"/>
          <w:szCs w:val="28"/>
        </w:rPr>
        <w:t>Федеральный проект</w:t>
      </w:r>
    </w:p>
    <w:p w:rsidR="000716A0" w:rsidRPr="00BD2009" w:rsidRDefault="005937C9" w:rsidP="0012620C">
      <w:pPr>
        <w:ind w:left="212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«Современная школа</w:t>
      </w:r>
      <w:r w:rsidR="000716A0" w:rsidRPr="00BD2009">
        <w:rPr>
          <w:rFonts w:ascii="Times New Roman" w:hAnsi="Times New Roman" w:cs="Times New Roman"/>
          <w:color w:val="FF0000"/>
          <w:sz w:val="28"/>
          <w:szCs w:val="28"/>
        </w:rPr>
        <w:t>» в рамках национального проекта «Образование»</w:t>
      </w:r>
    </w:p>
    <w:p w:rsidR="0012620C" w:rsidRDefault="0012620C" w:rsidP="000716A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2009" w:rsidRDefault="00C16758" w:rsidP="00C1675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   </w:t>
      </w:r>
    </w:p>
    <w:p w:rsidR="00737812" w:rsidRDefault="009C7887" w:rsidP="000716A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446317" cy="27347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25" cy="273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58" w:rsidRDefault="00C16758" w:rsidP="000716A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758" w:rsidRDefault="00C16758" w:rsidP="00DD019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887" w:rsidRDefault="00DD0191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ЗПР?</w:t>
      </w:r>
    </w:p>
    <w:p w:rsidR="009C7887" w:rsidRDefault="00DD0191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заниматься дома с ребёнком с ЗПР?</w:t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развитие процессов памяти и мышления у детей с ЗПР</w:t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развитие тактильного восприятия</w:t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познавательной активности</w:t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родителям детей с РАС</w:t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DB6"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жизнедеятельности и воспитания детей с аутизмом.</w:t>
      </w:r>
    </w:p>
    <w:p w:rsidR="00DD0191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игровых навыков у детей с РАС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познавательной деятельности детей с синдромом Дауна.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коммуникативных навыков детей с умственной отсталостью.</w:t>
      </w:r>
      <w:r w:rsid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0191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Игра, как помощь в развитии умственно отсталого ребёнка.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родителей со своим особым ребёнком.</w:t>
      </w:r>
    </w:p>
    <w:p w:rsidR="004D4788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9C7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развивается ребёнок с нарушением зрения.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Организация занятий  с детьми раннего и дошкольного возраста с нарушением слуха.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зрительно – моторной координации у ребёнка.</w:t>
      </w:r>
    </w:p>
    <w:p w:rsidR="004D4788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и очки.</w:t>
      </w:r>
    </w:p>
    <w:p w:rsidR="00DD0191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восприятия детей с расстройствами аутистического спектра.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Нетрадиционные методы работы с детьми с ОВЗ.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20.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proofErr w:type="spellStart"/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графомоторных</w:t>
      </w:r>
      <w:proofErr w:type="spellEnd"/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детей с ОВЗ.</w:t>
      </w:r>
    </w:p>
    <w:p w:rsidR="004D4788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ребёнок долго думает.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и упражнения для формирования элементов логического мышления детей с ОВЗ.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proofErr w:type="gramStart"/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</w:t>
      </w:r>
      <w:proofErr w:type="gramEnd"/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терапия в работе с детьми с ОВЗ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и упражнения по формированию сенсорных эталонов.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песочной терапии в работе с ребёнком.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изменения проблемного поведения ребёнка.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Готовим ребенка к школе.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дидактической игры в развитии ребёнка.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 ребёнка.</w:t>
      </w:r>
    </w:p>
    <w:p w:rsidR="00E40807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</w:t>
      </w:r>
      <w:r w:rsidR="00E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зрительно – пространственных представ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лений у детей с нарушениями в развитии</w:t>
      </w:r>
      <w:r w:rsidR="00E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4788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выбрать игрушку.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E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D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 терапия.</w:t>
      </w:r>
    </w:p>
    <w:p w:rsidR="0085671C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33. </w:t>
      </w:r>
      <w:r w:rsidR="0085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Советы родителям детей с ОВЗ.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34. </w:t>
      </w:r>
      <w:r w:rsidR="0085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необходимости медикаментозного лечения детей с ОВЗ</w:t>
      </w:r>
      <w:r w:rsidR="00E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35. </w:t>
      </w:r>
      <w:r w:rsidR="0085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игровой деятельности.</w:t>
      </w:r>
    </w:p>
    <w:p w:rsidR="00E40807" w:rsidRDefault="00E47DB6" w:rsidP="00DD01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38. </w:t>
      </w:r>
      <w:r w:rsidR="00E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научить ребёнка пересказу? 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39. </w:t>
      </w:r>
      <w:r w:rsidR="00E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диалогической речи</w:t>
      </w:r>
      <w:r w:rsidRPr="00DD01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40. </w:t>
      </w:r>
      <w:r w:rsidR="00E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proofErr w:type="spellStart"/>
      <w:r w:rsidR="00E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графомоторных</w:t>
      </w:r>
      <w:proofErr w:type="spellEnd"/>
      <w:r w:rsidR="00E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у детей старшего дошкольного возраста.</w:t>
      </w:r>
    </w:p>
    <w:p w:rsidR="0085671C" w:rsidRDefault="0085671C" w:rsidP="00AF4450">
      <w:pP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:rsidR="0085671C" w:rsidRDefault="0085671C" w:rsidP="00AF4450">
      <w:pP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:rsidR="0085671C" w:rsidRDefault="0085671C" w:rsidP="00AF4450">
      <w:pP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:rsidR="0085671C" w:rsidRDefault="0085671C" w:rsidP="00AF4450">
      <w:pP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:rsidR="0085671C" w:rsidRDefault="0085671C" w:rsidP="00AF4450">
      <w:pP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:rsidR="0085671C" w:rsidRDefault="0085671C" w:rsidP="00AF4450">
      <w:pP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:rsidR="0085671C" w:rsidRDefault="0085671C" w:rsidP="00AF4450">
      <w:pP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</w:pPr>
    </w:p>
    <w:p w:rsidR="00F946A4" w:rsidRPr="00E47DB6" w:rsidRDefault="005937C9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 wp14:anchorId="49DDC690" wp14:editId="5C1758B4">
            <wp:extent cx="3372592" cy="3372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чанперо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6A4" w:rsidRPr="00E47DB6" w:rsidRDefault="00F946A4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B268F" w:rsidRPr="00E47DB6" w:rsidRDefault="008B268F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8B268F" w:rsidRPr="00E47DB6" w:rsidSect="00CB0BF2">
      <w:pgSz w:w="16838" w:h="11906" w:orient="landscape"/>
      <w:pgMar w:top="567" w:right="567" w:bottom="426" w:left="567" w:header="709" w:footer="709" w:gutter="0"/>
      <w:cols w:num="3" w:sep="1" w:space="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BC"/>
    <w:multiLevelType w:val="multilevel"/>
    <w:tmpl w:val="51D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72EA"/>
    <w:multiLevelType w:val="multilevel"/>
    <w:tmpl w:val="968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C48A0"/>
    <w:multiLevelType w:val="hybridMultilevel"/>
    <w:tmpl w:val="D7B60A74"/>
    <w:lvl w:ilvl="0" w:tplc="72303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4B40"/>
    <w:multiLevelType w:val="hybridMultilevel"/>
    <w:tmpl w:val="EE782FE2"/>
    <w:lvl w:ilvl="0" w:tplc="B7E69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E42FF"/>
    <w:multiLevelType w:val="multilevel"/>
    <w:tmpl w:val="FBC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356AC"/>
    <w:multiLevelType w:val="multilevel"/>
    <w:tmpl w:val="B44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27CC3"/>
    <w:multiLevelType w:val="multilevel"/>
    <w:tmpl w:val="72D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906"/>
    <w:rsid w:val="00000B20"/>
    <w:rsid w:val="00055F4C"/>
    <w:rsid w:val="000716A0"/>
    <w:rsid w:val="000F74F7"/>
    <w:rsid w:val="0012620C"/>
    <w:rsid w:val="00135EBA"/>
    <w:rsid w:val="001A4A72"/>
    <w:rsid w:val="00322A69"/>
    <w:rsid w:val="00423B16"/>
    <w:rsid w:val="004A381C"/>
    <w:rsid w:val="004C5557"/>
    <w:rsid w:val="004D4788"/>
    <w:rsid w:val="005937C9"/>
    <w:rsid w:val="005B047D"/>
    <w:rsid w:val="005D4E1C"/>
    <w:rsid w:val="006D33DF"/>
    <w:rsid w:val="00737812"/>
    <w:rsid w:val="007F2717"/>
    <w:rsid w:val="00855110"/>
    <w:rsid w:val="0085671C"/>
    <w:rsid w:val="008B268F"/>
    <w:rsid w:val="008D2E68"/>
    <w:rsid w:val="009C7887"/>
    <w:rsid w:val="00A13C5C"/>
    <w:rsid w:val="00A338AB"/>
    <w:rsid w:val="00AA3340"/>
    <w:rsid w:val="00AF4450"/>
    <w:rsid w:val="00B14A69"/>
    <w:rsid w:val="00B269C3"/>
    <w:rsid w:val="00B7082B"/>
    <w:rsid w:val="00BC2EFD"/>
    <w:rsid w:val="00BD2009"/>
    <w:rsid w:val="00C16758"/>
    <w:rsid w:val="00C52EC9"/>
    <w:rsid w:val="00CB0BF2"/>
    <w:rsid w:val="00CC0421"/>
    <w:rsid w:val="00CF4349"/>
    <w:rsid w:val="00D32897"/>
    <w:rsid w:val="00D42497"/>
    <w:rsid w:val="00D566C7"/>
    <w:rsid w:val="00DC738E"/>
    <w:rsid w:val="00DD0191"/>
    <w:rsid w:val="00E15B96"/>
    <w:rsid w:val="00E40807"/>
    <w:rsid w:val="00E47DB6"/>
    <w:rsid w:val="00EE1115"/>
    <w:rsid w:val="00F17906"/>
    <w:rsid w:val="00F33D67"/>
    <w:rsid w:val="00F823F8"/>
    <w:rsid w:val="00F946A4"/>
    <w:rsid w:val="00FA4863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6"/>
  </w:style>
  <w:style w:type="paragraph" w:styleId="2">
    <w:name w:val="heading 2"/>
    <w:basedOn w:val="a"/>
    <w:link w:val="20"/>
    <w:uiPriority w:val="9"/>
    <w:qFormat/>
    <w:rsid w:val="00C5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4450"/>
    <w:rPr>
      <w:b/>
      <w:bCs/>
    </w:rPr>
  </w:style>
  <w:style w:type="paragraph" w:styleId="a8">
    <w:name w:val="List Paragraph"/>
    <w:basedOn w:val="a"/>
    <w:uiPriority w:val="34"/>
    <w:qFormat/>
    <w:rsid w:val="00DD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058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349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0644-2B30-4243-B123-C1E9D8E3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Лесс</cp:lastModifiedBy>
  <cp:revision>15</cp:revision>
  <dcterms:created xsi:type="dcterms:W3CDTF">2020-01-12T14:59:00Z</dcterms:created>
  <dcterms:modified xsi:type="dcterms:W3CDTF">2022-01-20T10:22:00Z</dcterms:modified>
</cp:coreProperties>
</file>