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96" w:rsidRDefault="006F3D96" w:rsidP="006F3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педагогических работниках  </w:t>
      </w:r>
    </w:p>
    <w:p w:rsidR="006F3D96" w:rsidRDefault="006F3D96" w:rsidP="006F3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АВТОНОМНОГО ДОШКОЛЬНОГО ОБРАЗОВАТЕЛЬНОГО УЧРЕЖДЕНИЯ ДЕТСКОГО САДА № 6 (МАДОУ № 6)     </w:t>
      </w:r>
    </w:p>
    <w:p w:rsidR="006F3D96" w:rsidRDefault="006F3D96" w:rsidP="006F3D9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F3D96" w:rsidRDefault="006F3D96" w:rsidP="006F3D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6050" w:type="dxa"/>
        <w:tblInd w:w="-601" w:type="dxa"/>
        <w:tblLayout w:type="fixed"/>
        <w:tblLook w:val="04A0"/>
      </w:tblPr>
      <w:tblGrid>
        <w:gridCol w:w="425"/>
        <w:gridCol w:w="1277"/>
        <w:gridCol w:w="1275"/>
        <w:gridCol w:w="1276"/>
        <w:gridCol w:w="2126"/>
        <w:gridCol w:w="1418"/>
        <w:gridCol w:w="1134"/>
        <w:gridCol w:w="17"/>
        <w:gridCol w:w="15"/>
        <w:gridCol w:w="110"/>
        <w:gridCol w:w="1842"/>
        <w:gridCol w:w="17"/>
        <w:gridCol w:w="15"/>
        <w:gridCol w:w="961"/>
        <w:gridCol w:w="17"/>
        <w:gridCol w:w="15"/>
        <w:gridCol w:w="818"/>
        <w:gridCol w:w="17"/>
        <w:gridCol w:w="15"/>
        <w:gridCol w:w="819"/>
        <w:gridCol w:w="17"/>
        <w:gridCol w:w="15"/>
        <w:gridCol w:w="676"/>
        <w:gridCol w:w="17"/>
        <w:gridCol w:w="15"/>
        <w:gridCol w:w="1669"/>
        <w:gridCol w:w="17"/>
        <w:gridCol w:w="15"/>
      </w:tblGrid>
      <w:tr w:rsidR="00B72761" w:rsidTr="00B72761">
        <w:trPr>
          <w:gridAfter w:val="1"/>
          <w:wAfter w:w="15" w:type="dxa"/>
          <w:trHeight w:val="5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ФИО 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B34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Образование/учебное заведение, год окончания, специальность по диплому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761" w:rsidRPr="00B72761" w:rsidRDefault="00B72761" w:rsidP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2761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>атегория дата присвоения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Учебная степень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761" w:rsidRPr="00BE1910" w:rsidRDefault="00B72761" w:rsidP="00B34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Учебное звание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Стаж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Преподаваемые учебные предметы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>курсы, дисциплины</w:t>
            </w:r>
          </w:p>
        </w:tc>
      </w:tr>
      <w:tr w:rsidR="00B72761" w:rsidTr="00B72761">
        <w:trPr>
          <w:gridAfter w:val="1"/>
          <w:wAfter w:w="15" w:type="dxa"/>
          <w:trHeight w:val="87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B34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348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B348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Общий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348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По специальности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B348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2761" w:rsidTr="00B72761">
        <w:trPr>
          <w:gridAfter w:val="1"/>
          <w:wAfter w:w="15" w:type="dxa"/>
          <w:trHeight w:val="87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DE3858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Сотникова Елизавета Алексеевна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4F0B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Старший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DE3858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Default="00B72761" w:rsidP="00DE3858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1)ФБОУВПО «АГПА»,</w:t>
            </w:r>
            <w:r>
              <w:rPr>
                <w:rFonts w:ascii="Times New Roman" w:hAnsi="Times New Roman"/>
                <w:sz w:val="18"/>
                <w:szCs w:val="18"/>
              </w:rPr>
              <w:t>2012г</w:t>
            </w:r>
          </w:p>
          <w:p w:rsidR="00B72761" w:rsidRDefault="00B72761" w:rsidP="00DE38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г. Армавир, ФБОУВПО «АГПА», 2014г. </w:t>
            </w:r>
          </w:p>
          <w:p w:rsidR="00B72761" w:rsidRDefault="00B72761" w:rsidP="00DE38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BE1910">
              <w:rPr>
                <w:rFonts w:ascii="Times New Roman" w:hAnsi="Times New Roman"/>
                <w:sz w:val="18"/>
                <w:szCs w:val="18"/>
              </w:rPr>
              <w:t xml:space="preserve">)ЧОУ Учебный Центр дополнительного образования «Все 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Вебинары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Ру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>», 23.02.2017г. г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овосибирск </w:t>
            </w:r>
          </w:p>
          <w:p w:rsidR="00B72761" w:rsidRPr="00BE1910" w:rsidRDefault="00B72761" w:rsidP="00B72761">
            <w:pPr>
              <w:rPr>
                <w:rStyle w:val="FontStyle24"/>
                <w:sz w:val="18"/>
                <w:szCs w:val="18"/>
              </w:rPr>
            </w:pPr>
          </w:p>
          <w:p w:rsidR="00B72761" w:rsidRPr="00BE1910" w:rsidRDefault="00B72761" w:rsidP="00DE3858">
            <w:pPr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DE3858">
            <w:pPr>
              <w:rPr>
                <w:rStyle w:val="FontStyle24"/>
                <w:sz w:val="18"/>
                <w:szCs w:val="18"/>
              </w:rPr>
            </w:pPr>
            <w:r>
              <w:rPr>
                <w:rStyle w:val="FontStyle24"/>
                <w:sz w:val="18"/>
                <w:szCs w:val="18"/>
              </w:rPr>
              <w:t>1. Социальный педагог-психолог</w:t>
            </w:r>
          </w:p>
          <w:p w:rsidR="00B72761" w:rsidRDefault="00B72761" w:rsidP="00DE3858">
            <w:pPr>
              <w:rPr>
                <w:rStyle w:val="FontStyle24"/>
                <w:sz w:val="18"/>
                <w:szCs w:val="18"/>
              </w:rPr>
            </w:pPr>
            <w:r>
              <w:rPr>
                <w:rStyle w:val="FontStyle24"/>
                <w:sz w:val="18"/>
                <w:szCs w:val="18"/>
              </w:rPr>
              <w:t>2.</w:t>
            </w:r>
            <w:proofErr w:type="gramStart"/>
            <w:r>
              <w:rPr>
                <w:rStyle w:val="FontStyle24"/>
                <w:sz w:val="18"/>
                <w:szCs w:val="18"/>
              </w:rPr>
              <w:t>Психолого педагогическое</w:t>
            </w:r>
            <w:proofErr w:type="gramEnd"/>
            <w:r>
              <w:rPr>
                <w:rStyle w:val="FontStyle24"/>
                <w:sz w:val="18"/>
                <w:szCs w:val="18"/>
              </w:rPr>
              <w:t xml:space="preserve"> образование</w:t>
            </w:r>
          </w:p>
          <w:p w:rsidR="00B72761" w:rsidRPr="00BE1910" w:rsidRDefault="00B72761" w:rsidP="00DE3858">
            <w:pPr>
              <w:rPr>
                <w:rStyle w:val="FontStyle24"/>
                <w:sz w:val="18"/>
                <w:szCs w:val="18"/>
              </w:rPr>
            </w:pPr>
            <w:r>
              <w:rPr>
                <w:rStyle w:val="FontStyle24"/>
                <w:sz w:val="18"/>
                <w:szCs w:val="18"/>
              </w:rPr>
              <w:t>3.Воспитатель детей дошкольного возраста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DE3858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1 квалификационная категория по должности «воспитатель», Приказ МОН и МПКК от 04.12.2017г. № 5084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DA0988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«Центр непрерывного образования и инноваций» г. Санкт-Петербург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30.12.2021г. « Старший воспитатель дошкольной образовательной организации: проектирование и методическое руководство образовательным процессом в рамках профессионального стандарта и ФГОС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DE3858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DE3858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DE3858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DE38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4F0B92" w:rsidRDefault="00B72761" w:rsidP="00DE3858">
            <w:pPr>
              <w:rPr>
                <w:rFonts w:ascii="Times New Roman" w:hAnsi="Times New Roman"/>
                <w:sz w:val="18"/>
                <w:szCs w:val="18"/>
              </w:rPr>
            </w:pPr>
            <w:r w:rsidRPr="004F0B92">
              <w:rPr>
                <w:rFonts w:ascii="Times New Roman" w:hAnsi="Times New Roman"/>
                <w:sz w:val="18"/>
                <w:szCs w:val="18"/>
              </w:rPr>
              <w:t>Координационная и методическая помощь воспитателям, педагогическим работникам образовательного учреждения</w:t>
            </w:r>
          </w:p>
        </w:tc>
      </w:tr>
      <w:tr w:rsidR="00B72761" w:rsidTr="00B72761">
        <w:trPr>
          <w:gridAfter w:val="1"/>
          <w:wAfter w:w="15" w:type="dxa"/>
          <w:trHeight w:val="3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Топоркова Снежана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EF599C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7276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Style w:val="FontStyle24"/>
                <w:sz w:val="18"/>
                <w:szCs w:val="18"/>
              </w:rPr>
              <w:t>ФГБОУВО «Российский государственный педагогический университет им А.И.Герцена», г</w:t>
            </w:r>
            <w:proofErr w:type="gramStart"/>
            <w:r w:rsidRPr="00BE1910">
              <w:rPr>
                <w:rStyle w:val="FontStyle24"/>
                <w:sz w:val="18"/>
                <w:szCs w:val="18"/>
              </w:rPr>
              <w:t>.С</w:t>
            </w:r>
            <w:proofErr w:type="gramEnd"/>
            <w:r w:rsidRPr="00BE1910">
              <w:rPr>
                <w:rStyle w:val="FontStyle24"/>
                <w:sz w:val="18"/>
                <w:szCs w:val="18"/>
              </w:rPr>
              <w:t>анкт- Петербург, 2016г.</w:t>
            </w:r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Педагогическое образование (бакалавр)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BE1910">
              <w:rPr>
                <w:rFonts w:ascii="Times New Roman" w:hAnsi="Times New Roman"/>
                <w:sz w:val="18"/>
                <w:szCs w:val="18"/>
              </w:rPr>
              <w:t>узыкальное образование.</w:t>
            </w: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-1 квалификационная категория   по должности музыкальный руководитель Приказ МОН и МПКК от 03.07.2019г. № 2424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«Центр непрерывного образования и инноваций» г. Санкт-Петербург 30.12.2019 г., «Организация музыкального воспитания детей в соответствии с федеральным государственным образовательным стандартом дошкольного образования».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</w:tr>
      <w:tr w:rsidR="00B72761" w:rsidTr="00B72761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Конорезова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Любовь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Среднеспециальное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Черкесское Музыкальное училище 23 июня 1980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>Преподаватель ДМШ по классу аккордеона, руководитель самодеятельного оркестра народных инструментов</w:t>
            </w: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 1 квалификационная категория по должности музыкальный руководитель Приказ МОН и МПКК от 01.03.2021г. № 525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>ЦНОИ «Организация музыкального воспитания детей в соответствии с ФГОС ДО» 30 сентября 2020 г.</w:t>
            </w:r>
          </w:p>
          <w:p w:rsidR="00B72761" w:rsidRPr="00BE1910" w:rsidRDefault="00B72761" w:rsidP="0004665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>ЦНОИ «Основы реализации дополнительного образования детей в дошкольной образовательной организации (</w:t>
            </w:r>
            <w:proofErr w:type="spellStart"/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>познавательное</w:t>
            </w:r>
            <w:proofErr w:type="gramStart"/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>,х</w:t>
            </w:r>
            <w:proofErr w:type="gramEnd"/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>удожественно-эстетическое</w:t>
            </w:r>
            <w:proofErr w:type="spellEnd"/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>, физическое, речевое, социально-коммуникативное развитие)» 31 января 2020 г</w:t>
            </w:r>
          </w:p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>Единый урок «Навыки оказания первой помощи в образовательных организациях» 12.08.2021 г. г. Саратов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38,5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</w:tr>
      <w:tr w:rsidR="00B72761" w:rsidTr="00B72761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Евдокимова Наталья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EF599C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72761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ФГБОУВПО «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Армавирский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университет», 2020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Бакалавр педагогических наук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-1 квалификационная категория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по должности «инструктор по физической культуре», Приказ МОН и МПКК от 03.07.2019 г. № 2424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 с ограниченной ответственностью «Центр непрерывного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и инноваций» г. Санкт-Петербург 31.01.2020 г., «Физическое развитие в соответствии с ФГОС дошкольного образования: цели, задачи, психолого-педагогические условия»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</w:tr>
      <w:tr w:rsidR="00B72761" w:rsidRPr="001501F7" w:rsidTr="00B72761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Байрачная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Екатерина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EF599C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1)ГОУВПО «АГПУ», 2009 г. </w:t>
            </w:r>
          </w:p>
          <w:p w:rsidR="00B72761" w:rsidRPr="00BE1910" w:rsidRDefault="00B72761" w:rsidP="00B72761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2) ГОУВПО «АГПА», 2014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1)Учитель истории по специальности «История»</w:t>
            </w: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 2) Педагогика и методика дошкольного образования</w:t>
            </w:r>
          </w:p>
          <w:p w:rsidR="00B72761" w:rsidRDefault="00B72761">
            <w:pPr>
              <w:rPr>
                <w:rStyle w:val="FontStyle24"/>
                <w:sz w:val="18"/>
                <w:szCs w:val="18"/>
              </w:rPr>
            </w:pPr>
          </w:p>
          <w:p w:rsidR="00B72761" w:rsidRDefault="00B72761">
            <w:pPr>
              <w:rPr>
                <w:rStyle w:val="FontStyle24"/>
                <w:sz w:val="18"/>
                <w:szCs w:val="18"/>
              </w:rPr>
            </w:pPr>
          </w:p>
          <w:p w:rsidR="00B72761" w:rsidRDefault="00B72761">
            <w:pPr>
              <w:rPr>
                <w:rStyle w:val="FontStyle24"/>
                <w:sz w:val="18"/>
                <w:szCs w:val="18"/>
              </w:rPr>
            </w:pPr>
          </w:p>
          <w:p w:rsidR="00B72761" w:rsidRPr="00BE1910" w:rsidRDefault="00B72761" w:rsidP="00B72761">
            <w:pPr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-1 квалификационная категория по должности «воспитатель», Приказ МОН и МПКК от 27.02.2019 г. № 618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«Центр непрерывного образования и инноваций» 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>. Санкт-Петербург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30.06.2021 г. « Педагогика раннего развития в соответствии с ФГОС дошкольного образования. Методика и образовательные технологии».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1501F7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  <w:p w:rsidR="00B72761" w:rsidRDefault="00B72761" w:rsidP="001501F7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Развитие речи Ознакомление с окружающим миром Формирование элементарного математического представления (ФЭМП) </w:t>
            </w:r>
          </w:p>
          <w:p w:rsidR="00B72761" w:rsidRPr="00BE1910" w:rsidRDefault="00B72761" w:rsidP="001501F7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Лепка Рисование Конструирование</w:t>
            </w:r>
          </w:p>
        </w:tc>
      </w:tr>
      <w:tr w:rsidR="00B72761" w:rsidTr="00B72761">
        <w:trPr>
          <w:gridAfter w:val="1"/>
          <w:wAfter w:w="15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Букреева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EF599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Среднеспециальное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72761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ПККБГУ, 1995г.</w:t>
            </w:r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>
            <w:pPr>
              <w:rPr>
                <w:rStyle w:val="FontStyle24"/>
                <w:sz w:val="18"/>
                <w:szCs w:val="18"/>
              </w:rPr>
            </w:pPr>
          </w:p>
          <w:p w:rsidR="00B72761" w:rsidRDefault="00B72761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детей дошкольного возраста (дошкольное образование)</w:t>
            </w:r>
          </w:p>
          <w:p w:rsidR="00B72761" w:rsidRDefault="00B72761">
            <w:pPr>
              <w:rPr>
                <w:rStyle w:val="FontStyle24"/>
                <w:sz w:val="18"/>
                <w:szCs w:val="18"/>
              </w:rPr>
            </w:pPr>
          </w:p>
          <w:p w:rsidR="00B72761" w:rsidRPr="00BE1910" w:rsidRDefault="00B72761" w:rsidP="00B72761">
            <w:pPr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Высшая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квалификационнаякатегория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по должности воспитатель Приказ МО и НКК № 1367 от 28.05.2020г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1.)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 ОО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Инфорурок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B72761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23.01-09.02.2022г.г. Смоленск. « Инклюзивное и интегративное образование детей с ОВЗ в условиях введения и реализации ФГОС НОО ОВЗ»</w:t>
            </w:r>
          </w:p>
          <w:p w:rsidR="00B72761" w:rsidRPr="004F0B92" w:rsidRDefault="00B72761" w:rsidP="009015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2.)</w:t>
            </w:r>
            <w:r w:rsidRPr="00BE1910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» «ФГОС ДО: применение игровых практик для современного развития детей»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17.06.21г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оспитатель, 07</w:t>
            </w:r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>.07.21 – педагог дополнительного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1501F7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B72761" w:rsidRDefault="00B72761" w:rsidP="001501F7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 Развитие речи Ознакомление с окружающим миром Формирование элементарного математического представления (ФЭМП) </w:t>
            </w:r>
          </w:p>
          <w:p w:rsidR="00B72761" w:rsidRPr="00BE1910" w:rsidRDefault="00B72761" w:rsidP="001501F7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Лепка Рисование Конструирование</w:t>
            </w:r>
          </w:p>
        </w:tc>
      </w:tr>
      <w:tr w:rsidR="00B72761" w:rsidTr="00B72761">
        <w:trPr>
          <w:gridAfter w:val="1"/>
          <w:wAfter w:w="15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Савотина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Екатерина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EF599C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72761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1) АГПТ, 1978 г. 2)Частное образовательное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учреждение Учебный Центр дополнительного образования «Все 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Вебинары.ру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>», г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овосибирск, </w:t>
            </w:r>
          </w:p>
          <w:p w:rsidR="00B72761" w:rsidRPr="00BE1910" w:rsidRDefault="00B72761" w:rsidP="00753FCA">
            <w:pPr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 Педагогика и методика начального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обучения</w:t>
            </w:r>
          </w:p>
          <w:p w:rsidR="00B72761" w:rsidRPr="00BE1910" w:rsidRDefault="00B72761" w:rsidP="00B72761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2) «Воспитатель дошкольной образовательной организации»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 квалификационная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категория по должности «воспитатель», Приказ УО 25.12 2015 г № 62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«Центр непрерывного образования и инноваций» 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>. Санкт-Петербург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30.06.2021 г. « Педагогика раннего развития в соответствии с ФГОС дошкольного образования. Методика и образовательные технологии».</w:t>
            </w:r>
          </w:p>
          <w:p w:rsidR="00B72761" w:rsidRPr="00BE1910" w:rsidRDefault="00B72761" w:rsidP="009015B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>
              <w:rPr>
                <w:rFonts w:ascii="Times New Roman" w:hAnsi="Times New Roman"/>
                <w:sz w:val="18"/>
                <w:szCs w:val="18"/>
              </w:rPr>
              <w:t>ООО Учебный центр профессиональной переподготовки и повышения квалификации «Знания» 27.10.2021г. « Дополнительное образование: проектирование и разработка индивидуального образовательного маршрута как способ повышения качества образовательной деятельности « 144 ч.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  <w:p w:rsidR="00B72761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Развитие речи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Ознакомление с окружающим миром Формирование элементарного математического представления (ФЭМП) </w:t>
            </w:r>
          </w:p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Лепка Рисование Конструирование</w:t>
            </w:r>
          </w:p>
        </w:tc>
      </w:tr>
      <w:tr w:rsidR="00B72761" w:rsidTr="00B72761">
        <w:trPr>
          <w:gridAfter w:val="2"/>
          <w:wAfter w:w="32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Колосова Ирина Геннадьевна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EF599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Среднеспециальное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Style w:val="FontStyle24"/>
                <w:sz w:val="18"/>
                <w:szCs w:val="18"/>
              </w:rPr>
              <w:t xml:space="preserve">Туркестанское педагогическое училище им. </w:t>
            </w:r>
            <w:proofErr w:type="spellStart"/>
            <w:r w:rsidRPr="00BE1910">
              <w:rPr>
                <w:rStyle w:val="FontStyle24"/>
                <w:sz w:val="18"/>
                <w:szCs w:val="18"/>
              </w:rPr>
              <w:t>И.Алтарнсарина</w:t>
            </w:r>
            <w:proofErr w:type="spellEnd"/>
            <w:r w:rsidRPr="00BE1910">
              <w:rPr>
                <w:rStyle w:val="FontStyle24"/>
                <w:sz w:val="18"/>
                <w:szCs w:val="18"/>
              </w:rPr>
              <w:t>, г. Туркестан, 1987г.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>
            <w:pPr>
              <w:rPr>
                <w:rStyle w:val="FontStyle24"/>
                <w:sz w:val="18"/>
                <w:szCs w:val="18"/>
              </w:rPr>
            </w:pPr>
          </w:p>
          <w:p w:rsidR="00B72761" w:rsidRDefault="00B72761">
            <w:pPr>
              <w:rPr>
                <w:rStyle w:val="FontStyle24"/>
                <w:sz w:val="18"/>
                <w:szCs w:val="18"/>
              </w:rPr>
            </w:pPr>
          </w:p>
          <w:p w:rsidR="00B72761" w:rsidRDefault="00B72761">
            <w:pPr>
              <w:rPr>
                <w:rStyle w:val="FontStyle24"/>
                <w:sz w:val="18"/>
                <w:szCs w:val="18"/>
              </w:rPr>
            </w:pPr>
          </w:p>
          <w:p w:rsidR="00B72761" w:rsidRPr="00BE1910" w:rsidRDefault="000977B2" w:rsidP="00B72761">
            <w:pPr>
              <w:rPr>
                <w:rStyle w:val="FontStyle24"/>
                <w:sz w:val="18"/>
                <w:szCs w:val="18"/>
              </w:rPr>
            </w:pPr>
            <w:r>
              <w:rPr>
                <w:rStyle w:val="FontStyle24"/>
                <w:sz w:val="18"/>
                <w:szCs w:val="18"/>
              </w:rPr>
              <w:t>Дошкольное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753F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ООО «Центр непрерывного образования и инноваций» г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>анкт-Петербург, с 03.02.2020 г. по 17.02.2020 г., «Единое образовательное пространство пяти образовательных областей ФГОС ДО, речевое, познавательное, художественно -эстетическое, социально - коммуникативное, физическое развитие дошкольника», 72 часа.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Развитие речи Ознакомление с окружающим миром Формирование элементарного математического представления (ФЭМП)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Лепка </w:t>
            </w:r>
          </w:p>
          <w:p w:rsidR="00B72761" w:rsidRPr="00BE1910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Рисование Конструирование</w:t>
            </w:r>
          </w:p>
        </w:tc>
      </w:tr>
      <w:tr w:rsidR="00B72761" w:rsidTr="00B72761">
        <w:trPr>
          <w:gridAfter w:val="2"/>
          <w:wAfter w:w="32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Гилёва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Екатерина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EF599C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72761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Style w:val="FontStyle24"/>
                <w:sz w:val="18"/>
                <w:szCs w:val="18"/>
              </w:rPr>
              <w:t>ФГБОУВПО «</w:t>
            </w:r>
            <w:proofErr w:type="spellStart"/>
            <w:r w:rsidRPr="00BE1910">
              <w:rPr>
                <w:rStyle w:val="FontStyle24"/>
                <w:sz w:val="18"/>
                <w:szCs w:val="18"/>
              </w:rPr>
              <w:t>Армавирская</w:t>
            </w:r>
            <w:proofErr w:type="spellEnd"/>
            <w:r w:rsidRPr="00BE1910">
              <w:rPr>
                <w:rStyle w:val="FontStyle24"/>
                <w:sz w:val="18"/>
                <w:szCs w:val="18"/>
              </w:rPr>
              <w:t xml:space="preserve"> </w:t>
            </w:r>
            <w:r w:rsidRPr="00BE1910">
              <w:rPr>
                <w:rStyle w:val="FontStyle24"/>
                <w:sz w:val="18"/>
                <w:szCs w:val="18"/>
              </w:rPr>
              <w:lastRenderedPageBreak/>
              <w:t xml:space="preserve">государственная педагогическая  академия», 2014.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Организатор-методист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 и преподаватель дошкольной педагогики и психологии.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E19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«Институт развития образования»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Взаимодействие участников образовательных отношений в условиях ФГОС ДО   </w:t>
            </w:r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>31.05. 2021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Развитие речи Ознакомление с окружающим миром Формирование элементарного математического представления (ФЭМП) </w:t>
            </w:r>
          </w:p>
          <w:p w:rsidR="00B72761" w:rsidRPr="00BE1910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Лепка Рисование Конструирование</w:t>
            </w:r>
          </w:p>
        </w:tc>
      </w:tr>
      <w:tr w:rsidR="00B72761" w:rsidTr="00B72761">
        <w:trPr>
          <w:gridAfter w:val="2"/>
          <w:wAfter w:w="32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Лесс Ирина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EF599C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753FCA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Style w:val="FontStyle24"/>
                <w:sz w:val="18"/>
                <w:szCs w:val="18"/>
              </w:rPr>
              <w:t>1) г. Армавир, ФБОУВПО «АГПУ», 2010 г.</w:t>
            </w:r>
          </w:p>
          <w:p w:rsidR="00B72761" w:rsidRPr="00BE1910" w:rsidRDefault="00B72761" w:rsidP="00B72761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2)Столичный учебный центр, 2018 г. </w:t>
            </w:r>
          </w:p>
          <w:p w:rsidR="00B72761" w:rsidRPr="00BE1910" w:rsidRDefault="00B72761" w:rsidP="00753FCA">
            <w:pPr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>
            <w:pPr>
              <w:rPr>
                <w:rStyle w:val="FontStyle24"/>
                <w:sz w:val="18"/>
                <w:szCs w:val="18"/>
              </w:rPr>
            </w:pPr>
          </w:p>
          <w:p w:rsidR="00B72761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1)«Логопедия», с доп. специальностью «Специальная дошкольная</w:t>
            </w:r>
          </w:p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педагогика и психология»</w:t>
            </w:r>
          </w:p>
          <w:p w:rsidR="00B72761" w:rsidRDefault="00B72761" w:rsidP="00B72761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2)Переподготовка «Воспитатель детей дошкольного возраста»</w:t>
            </w:r>
          </w:p>
          <w:p w:rsidR="00B72761" w:rsidRDefault="00B72761">
            <w:pPr>
              <w:rPr>
                <w:rStyle w:val="FontStyle24"/>
                <w:sz w:val="18"/>
                <w:szCs w:val="18"/>
              </w:rPr>
            </w:pPr>
          </w:p>
          <w:p w:rsidR="00B72761" w:rsidRDefault="00B72761">
            <w:pPr>
              <w:rPr>
                <w:rStyle w:val="FontStyle24"/>
                <w:sz w:val="18"/>
                <w:szCs w:val="18"/>
              </w:rPr>
            </w:pPr>
          </w:p>
          <w:p w:rsidR="00B72761" w:rsidRDefault="00B72761">
            <w:pPr>
              <w:rPr>
                <w:rStyle w:val="FontStyle24"/>
                <w:sz w:val="18"/>
                <w:szCs w:val="18"/>
              </w:rPr>
            </w:pPr>
          </w:p>
          <w:p w:rsidR="00B72761" w:rsidRDefault="00B72761">
            <w:pPr>
              <w:rPr>
                <w:rStyle w:val="FontStyle24"/>
                <w:sz w:val="18"/>
                <w:szCs w:val="18"/>
              </w:rPr>
            </w:pPr>
          </w:p>
          <w:p w:rsidR="00B72761" w:rsidRPr="00BE1910" w:rsidRDefault="00B72761" w:rsidP="00753FCA">
            <w:pPr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E19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ООО «Центр непрерывного образования и инноваций», с 16.12.2019 г. по 30.12.2019 г., «Федеральный государственный образовательный стандарт дошкольного образования: совокупность обязательных требований к дошкольному образованию», 72 часа.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Физическая культура Развитие речи Ознакомление с окружающим миром Формирование элементарного математического представления (ФЭМП)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Лепка </w:t>
            </w:r>
          </w:p>
          <w:p w:rsidR="00B72761" w:rsidRPr="00BE1910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Рисование Конструирование</w:t>
            </w:r>
          </w:p>
        </w:tc>
      </w:tr>
      <w:tr w:rsidR="00B72761" w:rsidTr="00B72761">
        <w:trPr>
          <w:gridAfter w:val="2"/>
          <w:wAfter w:w="32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4F0B9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Лукьяненко Светлана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72761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Style w:val="FontStyle24"/>
                <w:sz w:val="18"/>
                <w:szCs w:val="18"/>
              </w:rPr>
              <w:t>г</w:t>
            </w:r>
            <w:proofErr w:type="gramStart"/>
            <w:r w:rsidRPr="00BE1910">
              <w:rPr>
                <w:rStyle w:val="FontStyle24"/>
                <w:sz w:val="18"/>
                <w:szCs w:val="18"/>
              </w:rPr>
              <w:t>.А</w:t>
            </w:r>
            <w:proofErr w:type="gramEnd"/>
            <w:r w:rsidRPr="00BE1910">
              <w:rPr>
                <w:rStyle w:val="FontStyle24"/>
                <w:sz w:val="18"/>
                <w:szCs w:val="18"/>
              </w:rPr>
              <w:t>рмавир ГОУВПО «АГПУ», 2009г.</w:t>
            </w:r>
            <w:r w:rsidRPr="00BE19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Организатор – методист дошкольного образования и преподаватель дошкольной педагогики и психологии»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Заседание аттестационной комиссии МАДОУ №6 г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>рмавира  протокол №9 03.10.2018 г. соответствие занимаемой должности «воспитатель»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«Центр непрерывного образования и инноваций» г. Санкт-Петербург 30.12.2019 г., «Организация образовательного процесса в дошкольной организации в соответствии 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федеральным государственным 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стандпртом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Развитие речи Ознакомление с окружающим миром Формирование элементарного математического представления (ФЭМП)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Лепка </w:t>
            </w:r>
          </w:p>
          <w:p w:rsidR="00B72761" w:rsidRPr="00BE1910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Рисование Конструирование</w:t>
            </w:r>
          </w:p>
        </w:tc>
      </w:tr>
      <w:tr w:rsidR="00B72761" w:rsidTr="00B72761">
        <w:trPr>
          <w:gridAfter w:val="2"/>
          <w:wAfter w:w="32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Маликова 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Сюзанна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Магарифовна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EF599C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753FCA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BE1910">
              <w:rPr>
                <w:sz w:val="18"/>
                <w:szCs w:val="18"/>
              </w:rPr>
              <w:t>1.АГПИ г</w:t>
            </w:r>
            <w:proofErr w:type="gramStart"/>
            <w:r w:rsidRPr="00BE1910">
              <w:rPr>
                <w:sz w:val="18"/>
                <w:szCs w:val="18"/>
              </w:rPr>
              <w:t>.А</w:t>
            </w:r>
            <w:proofErr w:type="gramEnd"/>
            <w:r w:rsidRPr="00BE1910">
              <w:rPr>
                <w:sz w:val="18"/>
                <w:szCs w:val="18"/>
              </w:rPr>
              <w:t>рмавир, 1999г.</w:t>
            </w:r>
          </w:p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2.ЧОУ Учебный Центр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дополнительного образования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 В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се 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Вебинары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ру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, 16.01.2017г.  </w:t>
            </w:r>
          </w:p>
          <w:p w:rsidR="00B72761" w:rsidRPr="00BE1910" w:rsidRDefault="00B72761" w:rsidP="00753F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1. Учитель русского языка и литературы.</w:t>
            </w:r>
          </w:p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2.Воспитатель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E19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Заседание аттестационной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комиссии МАДОУ №6 г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>рмавира протокол №1 02.02.2017 г. соответствие занимаемой должности «воспитатель»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ООО «Центр инновационного образования и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воспитания»</w:t>
            </w:r>
            <w:r w:rsidRPr="00BE19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03.06.2021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Развитие речи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Ознакомление с окружающим миром Формирование элементарного математического представления (ФЭМП)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Лепка </w:t>
            </w:r>
          </w:p>
          <w:p w:rsidR="00B72761" w:rsidRPr="00BE1910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Рисование Конструирование</w:t>
            </w:r>
          </w:p>
        </w:tc>
      </w:tr>
      <w:tr w:rsidR="00B72761" w:rsidTr="00B72761">
        <w:trPr>
          <w:gridAfter w:val="2"/>
          <w:wAfter w:w="32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Семенцова Елена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47E9">
            <w:pPr>
              <w:pStyle w:val="Style11"/>
              <w:widowControl/>
              <w:spacing w:line="240" w:lineRule="auto"/>
              <w:jc w:val="left"/>
              <w:rPr>
                <w:rStyle w:val="FontStyle24"/>
                <w:sz w:val="18"/>
                <w:szCs w:val="18"/>
              </w:rPr>
            </w:pPr>
            <w:r w:rsidRPr="00BE1910">
              <w:rPr>
                <w:rStyle w:val="FontStyle24"/>
                <w:sz w:val="18"/>
                <w:szCs w:val="18"/>
              </w:rPr>
              <w:t xml:space="preserve">1) Краснодарский педагогический колледж №1,          2000 г.      </w:t>
            </w:r>
          </w:p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Style w:val="FontStyle24"/>
                <w:sz w:val="18"/>
                <w:szCs w:val="18"/>
              </w:rPr>
              <w:t>2) г. Краснодар ГОУВПО «Кубанская государственная академия физической культуры», 2003 г.</w:t>
            </w:r>
          </w:p>
          <w:p w:rsidR="00B72761" w:rsidRPr="00BE1910" w:rsidRDefault="00B72761" w:rsidP="006847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1) Воспитатель детей дошкольного возраста, воспитатель логопедической группы.</w:t>
            </w:r>
          </w:p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2) Педагог дошкольного образования преподаватель физической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E19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«Центр непрерывного образования и инноваций» г. Санкт-Петербург 15.06.2020 г., «Развитие дошкольников в соответствии с федеральным государственным образовательным стандартом дошкольного образования», 72 часа.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Развитие речи Ознакомление с окружающим миром Формирование элементарного математического представления (ФЭМП)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Лепка</w:t>
            </w:r>
          </w:p>
          <w:p w:rsidR="00B72761" w:rsidRPr="00BE1910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 Рисование Конструирование</w:t>
            </w:r>
          </w:p>
        </w:tc>
      </w:tr>
      <w:tr w:rsidR="00B72761" w:rsidTr="00B72761">
        <w:trPr>
          <w:gridAfter w:val="2"/>
          <w:wAfter w:w="32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Каврина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Наталья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47E9">
            <w:pPr>
              <w:pStyle w:val="Style11"/>
              <w:widowControl/>
              <w:spacing w:line="240" w:lineRule="auto"/>
              <w:jc w:val="left"/>
              <w:rPr>
                <w:rStyle w:val="FontStyle24"/>
                <w:sz w:val="18"/>
                <w:szCs w:val="18"/>
              </w:rPr>
            </w:pPr>
            <w:r w:rsidRPr="00BE1910">
              <w:rPr>
                <w:rStyle w:val="FontStyle24"/>
                <w:sz w:val="18"/>
                <w:szCs w:val="18"/>
              </w:rPr>
              <w:t xml:space="preserve">1) г. Армавир, ГОУВПО «АГПУ»,    2007 г.      </w:t>
            </w:r>
          </w:p>
          <w:p w:rsidR="00B72761" w:rsidRPr="00BE1910" w:rsidRDefault="00B72761" w:rsidP="006847E9">
            <w:pPr>
              <w:rPr>
                <w:rStyle w:val="FontStyle24"/>
                <w:i/>
                <w:sz w:val="18"/>
                <w:szCs w:val="18"/>
              </w:rPr>
            </w:pPr>
            <w:r w:rsidRPr="00BE1910">
              <w:rPr>
                <w:rStyle w:val="FontStyle24"/>
                <w:sz w:val="18"/>
                <w:szCs w:val="18"/>
              </w:rPr>
              <w:t xml:space="preserve">2) </w:t>
            </w:r>
            <w:proofErr w:type="spellStart"/>
            <w:r w:rsidRPr="00BE1910">
              <w:rPr>
                <w:rStyle w:val="FontStyle24"/>
                <w:sz w:val="18"/>
                <w:szCs w:val="18"/>
              </w:rPr>
              <w:t>МпРФ</w:t>
            </w:r>
            <w:proofErr w:type="spellEnd"/>
            <w:r w:rsidRPr="00BE1910">
              <w:rPr>
                <w:rStyle w:val="FontStyle24"/>
                <w:sz w:val="18"/>
                <w:szCs w:val="18"/>
              </w:rPr>
              <w:t xml:space="preserve"> ФГБОУВО «</w:t>
            </w:r>
            <w:proofErr w:type="spellStart"/>
            <w:r w:rsidRPr="00BE1910">
              <w:rPr>
                <w:rStyle w:val="FontStyle24"/>
                <w:sz w:val="18"/>
                <w:szCs w:val="18"/>
              </w:rPr>
              <w:t>Армавирский</w:t>
            </w:r>
            <w:proofErr w:type="spellEnd"/>
            <w:r w:rsidRPr="00BE1910">
              <w:rPr>
                <w:rStyle w:val="FontStyle24"/>
                <w:sz w:val="18"/>
                <w:szCs w:val="18"/>
              </w:rPr>
              <w:t xml:space="preserve"> государственный педагогический университет», 07.07.2020 г.</w:t>
            </w:r>
          </w:p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3) ООО Федеральный учебный центр профессиональной переподготовки и повышения квалификации «Знания», 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. Новосибирск, 26 января 2021 г. </w:t>
            </w:r>
          </w:p>
          <w:p w:rsidR="00B72761" w:rsidRPr="00BE1910" w:rsidRDefault="00B72761" w:rsidP="006847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t>«Дошкольное образование: обучение и воспитание детей дошкольного возраста»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>о специальности «Математика»</w:t>
            </w:r>
          </w:p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Специальное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дефектологическое 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образовние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по программе: «Логопедия».</w:t>
            </w:r>
          </w:p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3) «Воспитатель»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E19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47E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1) ООО Федеральный учебный центр профессиональной переподготовки и повышения квалификации «Знания», г. Новосибирск, с 10 декабря 2019 г. по 13 января 2020 г., «Познавательное и речевое развитие детей дошкольного возраста в условиях реализации ФГОС дошкольного образования», 144 часа.</w:t>
            </w:r>
          </w:p>
          <w:p w:rsidR="00B72761" w:rsidRPr="00BE1910" w:rsidRDefault="00B72761" w:rsidP="006847E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2) ООО Федеральный учебный центр профессиональной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переподготовки и повышения квалификации «Знания», 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E1910">
              <w:rPr>
                <w:rFonts w:ascii="Times New Roman" w:hAnsi="Times New Roman"/>
                <w:sz w:val="18"/>
                <w:szCs w:val="18"/>
              </w:rPr>
              <w:t>. Новосибирск, с 10 марта 2020 г. по 10 апреля 2020 г., «Коррекция произношения детей дошкольного возраста через развитие мелкой моторики», 144  ч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Развитие речи Ознакомление с окружающим миром Формирование элементарного математического представления (ФЭМП)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Лепка </w:t>
            </w:r>
          </w:p>
          <w:p w:rsidR="00B72761" w:rsidRPr="00BE1910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Рисование Конструирование</w:t>
            </w:r>
          </w:p>
        </w:tc>
      </w:tr>
      <w:tr w:rsidR="00B72761" w:rsidTr="00B72761">
        <w:trPr>
          <w:gridAfter w:val="2"/>
          <w:wAfter w:w="32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Федотова Елена 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Иликаевна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Государственное бюджетное образовательное учреждение высшего образования «Ставропольский государственный педагогический институт» . 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0977B2" w:rsidP="006806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E19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4F0B9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 w:rsidP="004F0B9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 ОО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Инфорурок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B72761" w:rsidRDefault="00B72761" w:rsidP="004F0B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23.01-09.02.2022г.г. Смоленск. « Инклюзивное и интегративное образование детей с ОВЗ в условиях введения и реализации ФГОС НОО ОВЗ» 72 ч</w:t>
            </w:r>
          </w:p>
          <w:p w:rsidR="00B72761" w:rsidRPr="00BE1910" w:rsidRDefault="00B72761" w:rsidP="004F0B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Развитие речи Ознакомление с окружающим миром Формирование элементарного математического представления (ФЭМП)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Лепка </w:t>
            </w:r>
          </w:p>
          <w:p w:rsidR="00B72761" w:rsidRPr="00BE1910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Рисование Конструирование</w:t>
            </w:r>
          </w:p>
        </w:tc>
      </w:tr>
      <w:tr w:rsidR="00B72761" w:rsidTr="00B72761">
        <w:trPr>
          <w:gridAfter w:val="2"/>
          <w:wAfter w:w="32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Минюк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EF599C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6806A9">
            <w:pPr>
              <w:rPr>
                <w:rStyle w:val="FontStyle24"/>
                <w:sz w:val="18"/>
                <w:szCs w:val="18"/>
              </w:rPr>
            </w:pPr>
            <w:r w:rsidRPr="00BE1910">
              <w:rPr>
                <w:rStyle w:val="FontStyle24"/>
                <w:sz w:val="18"/>
                <w:szCs w:val="18"/>
              </w:rPr>
              <w:t>г. Армавир, ФГБОУВО «АГПУ»,  06.07.2018 г.</w:t>
            </w:r>
          </w:p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Default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«Педагогическое образование»</w:t>
            </w:r>
          </w:p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E19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E1910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«Центр непрерывного образования и инноваций» г. Санкт-Петербург 31.01.2020 г., «Физическое развитие в соответствии с ФГОС дошкольного образования: цели, задачи, 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психологопедагогические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условия»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Развитие речи Ознакомление с окружающим миром Формирование элементарного математического представления (ФЭМП)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Лепка</w:t>
            </w:r>
          </w:p>
          <w:p w:rsidR="00B72761" w:rsidRPr="00BE1910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 Рисование Конструирование</w:t>
            </w:r>
          </w:p>
        </w:tc>
      </w:tr>
      <w:tr w:rsidR="00B72761" w:rsidTr="00B72761">
        <w:trPr>
          <w:gridAfter w:val="2"/>
          <w:wAfter w:w="32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Баранова Алина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EF599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среднеспециальное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СПО ЧОУ АКУСИТ, 2017 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BE1910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E19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ООО «Столичный учебный центр» «Дошкольное образование: Развитие поисковой активности, </w:t>
            </w:r>
            <w:proofErr w:type="spellStart"/>
            <w:r w:rsidRPr="00BE1910">
              <w:rPr>
                <w:rFonts w:ascii="Times New Roman" w:hAnsi="Times New Roman"/>
                <w:sz w:val="18"/>
                <w:szCs w:val="18"/>
              </w:rPr>
              <w:t>инивиативы</w:t>
            </w:r>
            <w:proofErr w:type="spellEnd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и познавательной мотивации у детей дошкольного возраста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в контексте ФГОС ДОО» 13.10.2020г</w:t>
            </w:r>
            <w:proofErr w:type="gramStart"/>
            <w:r w:rsidRPr="00BE1910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Развитие речи Ознакомление с окружающим миром Формирование элементарного математического представления </w:t>
            </w:r>
            <w:r w:rsidRPr="00BE1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(ФЭМП) </w:t>
            </w:r>
          </w:p>
          <w:p w:rsidR="00B72761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Лепка </w:t>
            </w:r>
          </w:p>
          <w:p w:rsidR="00B72761" w:rsidRPr="00BE1910" w:rsidRDefault="00B72761" w:rsidP="00513523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Рисование Конструирование</w:t>
            </w:r>
          </w:p>
        </w:tc>
      </w:tr>
      <w:tr w:rsidR="00B72761" w:rsidTr="00B72761">
        <w:trPr>
          <w:gridAfter w:val="2"/>
          <w:wAfter w:w="32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61" w:rsidRPr="00BE1910" w:rsidRDefault="00B72761" w:rsidP="00046652">
            <w:pPr>
              <w:spacing w:before="100" w:before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Попова Кристина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EF599C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1.) ФГБОУВО «Кубанский Государственный Университет»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раснодар 26.06.2016г. 2.) ФГБОУВО « АГПУ»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рмавир 15.09.2021г.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B727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«Торговое дело».</w:t>
            </w:r>
          </w:p>
          <w:p w:rsidR="00B72761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2761" w:rsidRPr="00BE1910" w:rsidRDefault="00B72761" w:rsidP="006806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«Дошкольное 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BE19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4F0B9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«Центр непрерывного образования и инноваций» г. Санкт-Петербург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29.10.2021г. « Единое образовательное пространство пяти образовательных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облатей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ФГОС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: речевое, познавательное, художественно-эстетическое, социально- коммуникативное, физическое развитие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дошкоьника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». 72 Ч.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Pr="00BE1910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0466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мес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61" w:rsidRDefault="00B72761" w:rsidP="004F0B9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  <w:p w:rsidR="00B72761" w:rsidRDefault="00B72761" w:rsidP="004F0B9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Развитие речи Ознакомление с окружающим миром Формирование элементарного математического представления (ФЭМП) </w:t>
            </w:r>
          </w:p>
          <w:p w:rsidR="00B72761" w:rsidRDefault="00B72761" w:rsidP="004F0B9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 xml:space="preserve">Лепка </w:t>
            </w:r>
          </w:p>
          <w:p w:rsidR="00B72761" w:rsidRPr="00BE1910" w:rsidRDefault="00B72761" w:rsidP="004F0B92">
            <w:pPr>
              <w:rPr>
                <w:rFonts w:ascii="Times New Roman" w:hAnsi="Times New Roman"/>
                <w:sz w:val="18"/>
                <w:szCs w:val="18"/>
              </w:rPr>
            </w:pPr>
            <w:r w:rsidRPr="00BE1910">
              <w:rPr>
                <w:rFonts w:ascii="Times New Roman" w:hAnsi="Times New Roman"/>
                <w:sz w:val="18"/>
                <w:szCs w:val="18"/>
              </w:rPr>
              <w:t>Рисование Конструирование</w:t>
            </w:r>
          </w:p>
        </w:tc>
      </w:tr>
    </w:tbl>
    <w:p w:rsidR="006F3D96" w:rsidRDefault="006F3D96" w:rsidP="006F3D9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sectPr w:rsidR="006F3D96" w:rsidSect="00C132D4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7F21"/>
    <w:rsid w:val="00046652"/>
    <w:rsid w:val="000977B2"/>
    <w:rsid w:val="001076AD"/>
    <w:rsid w:val="00115F73"/>
    <w:rsid w:val="001501F7"/>
    <w:rsid w:val="001F161F"/>
    <w:rsid w:val="00240BE2"/>
    <w:rsid w:val="002A6AA2"/>
    <w:rsid w:val="002F2A55"/>
    <w:rsid w:val="003D2CBD"/>
    <w:rsid w:val="00474F8B"/>
    <w:rsid w:val="004E72B1"/>
    <w:rsid w:val="004F0B92"/>
    <w:rsid w:val="00513523"/>
    <w:rsid w:val="005224EB"/>
    <w:rsid w:val="00534EDF"/>
    <w:rsid w:val="005B2923"/>
    <w:rsid w:val="00615C72"/>
    <w:rsid w:val="00651DFF"/>
    <w:rsid w:val="006847E9"/>
    <w:rsid w:val="006A189A"/>
    <w:rsid w:val="006C05AD"/>
    <w:rsid w:val="006E525D"/>
    <w:rsid w:val="006F3D96"/>
    <w:rsid w:val="00711A86"/>
    <w:rsid w:val="00753FCA"/>
    <w:rsid w:val="0075576D"/>
    <w:rsid w:val="007A5482"/>
    <w:rsid w:val="007F0D64"/>
    <w:rsid w:val="008026CD"/>
    <w:rsid w:val="008931F5"/>
    <w:rsid w:val="00900727"/>
    <w:rsid w:val="009015B2"/>
    <w:rsid w:val="00927598"/>
    <w:rsid w:val="00960C43"/>
    <w:rsid w:val="009807C8"/>
    <w:rsid w:val="00993F73"/>
    <w:rsid w:val="00AC7167"/>
    <w:rsid w:val="00B3081A"/>
    <w:rsid w:val="00B348D5"/>
    <w:rsid w:val="00B72761"/>
    <w:rsid w:val="00BE1910"/>
    <w:rsid w:val="00C132D4"/>
    <w:rsid w:val="00C17244"/>
    <w:rsid w:val="00C93720"/>
    <w:rsid w:val="00D33C1E"/>
    <w:rsid w:val="00DA0988"/>
    <w:rsid w:val="00DA2FBA"/>
    <w:rsid w:val="00E47F21"/>
    <w:rsid w:val="00E8474C"/>
    <w:rsid w:val="00EA6875"/>
    <w:rsid w:val="00EF599C"/>
    <w:rsid w:val="00F15C18"/>
    <w:rsid w:val="00F75921"/>
    <w:rsid w:val="00FE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D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6F3D96"/>
  </w:style>
  <w:style w:type="table" w:styleId="a3">
    <w:name w:val="Table Grid"/>
    <w:basedOn w:val="a1"/>
    <w:uiPriority w:val="59"/>
    <w:rsid w:val="006F3D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711A86"/>
    <w:rPr>
      <w:rFonts w:ascii="Times New Roman" w:hAnsi="Times New Roman" w:cs="Times New Roman"/>
      <w:sz w:val="12"/>
      <w:szCs w:val="12"/>
    </w:rPr>
  </w:style>
  <w:style w:type="paragraph" w:customStyle="1" w:styleId="Style11">
    <w:name w:val="Style11"/>
    <w:basedOn w:val="a"/>
    <w:uiPriority w:val="99"/>
    <w:rsid w:val="00DA2FBA"/>
    <w:pPr>
      <w:widowControl w:val="0"/>
      <w:autoSpaceDE w:val="0"/>
      <w:autoSpaceDN w:val="0"/>
      <w:adjustRightInd w:val="0"/>
      <w:spacing w:after="0" w:line="1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A2FBA"/>
    <w:rPr>
      <w:rFonts w:ascii="Times New Roman" w:hAnsi="Times New Roman" w:cs="Times New Roman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D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6F3D96"/>
  </w:style>
  <w:style w:type="table" w:styleId="a3">
    <w:name w:val="Table Grid"/>
    <w:basedOn w:val="a1"/>
    <w:uiPriority w:val="59"/>
    <w:rsid w:val="006F3D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8F6E-A313-48CA-B16D-8BA83ABA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HOME</cp:lastModifiedBy>
  <cp:revision>2</cp:revision>
  <dcterms:created xsi:type="dcterms:W3CDTF">2022-05-20T10:25:00Z</dcterms:created>
  <dcterms:modified xsi:type="dcterms:W3CDTF">2022-05-20T10:25:00Z</dcterms:modified>
</cp:coreProperties>
</file>